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82" w:rsidRDefault="008A66F5">
      <w:r>
        <w:rPr>
          <w:rFonts w:hint="eastAsia"/>
        </w:rPr>
        <w:t>様式４</w:t>
      </w:r>
    </w:p>
    <w:p w:rsidR="008A66F5" w:rsidRDefault="008A66F5"/>
    <w:p w:rsidR="008A66F5" w:rsidRDefault="008A66F5" w:rsidP="008A66F5">
      <w:pPr>
        <w:jc w:val="center"/>
      </w:pPr>
      <w:r>
        <w:rPr>
          <w:rFonts w:hint="eastAsia"/>
        </w:rPr>
        <w:t>質　　疑　　書</w:t>
      </w:r>
    </w:p>
    <w:p w:rsidR="008A66F5" w:rsidRDefault="008A66F5"/>
    <w:p w:rsidR="008A66F5" w:rsidRDefault="008A66F5" w:rsidP="008A66F5">
      <w:pPr>
        <w:jc w:val="right"/>
      </w:pPr>
      <w:r>
        <w:rPr>
          <w:rFonts w:hint="eastAsia"/>
        </w:rPr>
        <w:t>令和　　年　　月　　日</w:t>
      </w:r>
    </w:p>
    <w:p w:rsidR="008A66F5" w:rsidRDefault="008A66F5"/>
    <w:p w:rsidR="008A66F5" w:rsidRDefault="008A66F5">
      <w:r>
        <w:rPr>
          <w:rFonts w:hint="eastAsia"/>
        </w:rPr>
        <w:t>由布市長　相　馬　尊　重　様</w:t>
      </w:r>
    </w:p>
    <w:p w:rsidR="008A66F5" w:rsidRDefault="008A66F5"/>
    <w:p w:rsidR="008A66F5" w:rsidRDefault="008A66F5">
      <w:r>
        <w:rPr>
          <w:rFonts w:hint="eastAsia"/>
        </w:rPr>
        <w:t xml:space="preserve">　　　　　　　　　　　　　　　　　　　　　　　　商号又は名称</w:t>
      </w:r>
    </w:p>
    <w:p w:rsidR="008A66F5" w:rsidRDefault="008A66F5">
      <w:r>
        <w:rPr>
          <w:rFonts w:hint="eastAsia"/>
        </w:rPr>
        <w:t xml:space="preserve">　　　　　　　　　　　　　　　　　　　　　　　　代表者職氏名</w:t>
      </w:r>
    </w:p>
    <w:p w:rsidR="008A66F5" w:rsidRDefault="008A66F5">
      <w:r>
        <w:rPr>
          <w:rFonts w:hint="eastAsia"/>
        </w:rPr>
        <w:t xml:space="preserve">　　　　　　　　　　　　　　　　　　　　　　　　担当者名</w:t>
      </w:r>
    </w:p>
    <w:p w:rsidR="008A66F5" w:rsidRDefault="008A66F5"/>
    <w:p w:rsidR="008A66F5" w:rsidRDefault="008A66F5">
      <w:r>
        <w:rPr>
          <w:rFonts w:hint="eastAsia"/>
        </w:rPr>
        <w:t xml:space="preserve">　令和６年度由布市就労機会促進事業公募型プロポーザルについて、下記のとおり提出します。</w:t>
      </w:r>
    </w:p>
    <w:p w:rsidR="008A66F5" w:rsidRDefault="008A66F5"/>
    <w:p w:rsidR="008A66F5" w:rsidRDefault="008A66F5" w:rsidP="008A66F5">
      <w:pPr>
        <w:pStyle w:val="a3"/>
      </w:pPr>
      <w:r>
        <w:rPr>
          <w:rFonts w:hint="eastAsia"/>
        </w:rPr>
        <w:t>記</w:t>
      </w:r>
    </w:p>
    <w:p w:rsidR="008A66F5" w:rsidRDefault="008A66F5" w:rsidP="008A66F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66F5" w:rsidTr="008A66F5">
        <w:tc>
          <w:tcPr>
            <w:tcW w:w="4247" w:type="dxa"/>
          </w:tcPr>
          <w:p w:rsidR="008A66F5" w:rsidRDefault="008A66F5" w:rsidP="008A66F5">
            <w:pPr>
              <w:jc w:val="center"/>
            </w:pPr>
            <w:r>
              <w:rPr>
                <w:rFonts w:hint="eastAsia"/>
              </w:rPr>
              <w:t>仕様書等の項目</w:t>
            </w:r>
          </w:p>
        </w:tc>
        <w:tc>
          <w:tcPr>
            <w:tcW w:w="4247" w:type="dxa"/>
          </w:tcPr>
          <w:p w:rsidR="008A66F5" w:rsidRDefault="008A66F5" w:rsidP="008A66F5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8A66F5" w:rsidTr="008A66F5">
        <w:trPr>
          <w:trHeight w:val="5412"/>
        </w:trPr>
        <w:tc>
          <w:tcPr>
            <w:tcW w:w="4247" w:type="dxa"/>
          </w:tcPr>
          <w:p w:rsidR="008A66F5" w:rsidRDefault="008A66F5" w:rsidP="008A66F5"/>
        </w:tc>
        <w:tc>
          <w:tcPr>
            <w:tcW w:w="4247" w:type="dxa"/>
          </w:tcPr>
          <w:p w:rsidR="008A66F5" w:rsidRDefault="008A66F5" w:rsidP="008A66F5"/>
        </w:tc>
      </w:tr>
    </w:tbl>
    <w:p w:rsidR="008A66F5" w:rsidRDefault="008A66F5" w:rsidP="008A66F5"/>
    <w:p w:rsidR="008A66F5" w:rsidRDefault="008A66F5" w:rsidP="008A66F5">
      <w:r>
        <w:rPr>
          <w:rFonts w:hint="eastAsia"/>
        </w:rPr>
        <w:t>注意事項　　１）質疑書提出期限：令和６年</w:t>
      </w:r>
      <w:r w:rsidR="00DE0A53">
        <w:rPr>
          <w:rFonts w:hint="eastAsia"/>
        </w:rPr>
        <w:t>５</w:t>
      </w:r>
      <w:r>
        <w:rPr>
          <w:rFonts w:hint="eastAsia"/>
        </w:rPr>
        <w:t>月２日（</w:t>
      </w:r>
      <w:r w:rsidR="00DE0A53">
        <w:rPr>
          <w:rFonts w:hint="eastAsia"/>
        </w:rPr>
        <w:t>木</w:t>
      </w:r>
      <w:bookmarkStart w:id="0" w:name="_GoBack"/>
      <w:bookmarkEnd w:id="0"/>
      <w:r>
        <w:rPr>
          <w:rFonts w:hint="eastAsia"/>
        </w:rPr>
        <w:t>）午後５時まで</w:t>
      </w:r>
    </w:p>
    <w:p w:rsidR="008A66F5" w:rsidRPr="008A66F5" w:rsidRDefault="008A66F5" w:rsidP="008A66F5">
      <w:r>
        <w:rPr>
          <w:rFonts w:hint="eastAsia"/>
        </w:rPr>
        <w:t xml:space="preserve">　　　　　　２）質疑が無い場合は、質疑書を提出する必要はありません。</w:t>
      </w:r>
    </w:p>
    <w:sectPr w:rsidR="008A66F5" w:rsidRPr="008A6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F5"/>
    <w:rsid w:val="00202993"/>
    <w:rsid w:val="008A66F5"/>
    <w:rsid w:val="00C84B82"/>
    <w:rsid w:val="00D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D7F46"/>
  <w15:chartTrackingRefBased/>
  <w15:docId w15:val="{4247E852-ECEA-4250-B336-F4C6ADE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993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6F5"/>
    <w:pPr>
      <w:jc w:val="center"/>
    </w:pPr>
  </w:style>
  <w:style w:type="character" w:customStyle="1" w:styleId="a4">
    <w:name w:val="記 (文字)"/>
    <w:basedOn w:val="a0"/>
    <w:link w:val="a3"/>
    <w:uiPriority w:val="99"/>
    <w:rsid w:val="008A66F5"/>
  </w:style>
  <w:style w:type="paragraph" w:styleId="a5">
    <w:name w:val="Closing"/>
    <w:basedOn w:val="a"/>
    <w:link w:val="a6"/>
    <w:uiPriority w:val="99"/>
    <w:unhideWhenUsed/>
    <w:rsid w:val="008A6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66F5"/>
  </w:style>
  <w:style w:type="table" w:styleId="a7">
    <w:name w:val="Table Grid"/>
    <w:basedOn w:val="a1"/>
    <w:uiPriority w:val="39"/>
    <w:rsid w:val="008A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賢治</dc:creator>
  <cp:keywords/>
  <dc:description/>
  <cp:lastModifiedBy>吉田 賢治</cp:lastModifiedBy>
  <cp:revision>2</cp:revision>
  <cp:lastPrinted>2024-04-15T05:47:00Z</cp:lastPrinted>
  <dcterms:created xsi:type="dcterms:W3CDTF">2024-04-05T02:33:00Z</dcterms:created>
  <dcterms:modified xsi:type="dcterms:W3CDTF">2024-04-15T05:48:00Z</dcterms:modified>
</cp:coreProperties>
</file>