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55" w:rsidRPr="007B53FF" w:rsidRDefault="00DF64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様式３</w:t>
      </w:r>
      <w:bookmarkStart w:id="0" w:name="_GoBack"/>
      <w:bookmarkEnd w:id="0"/>
    </w:p>
    <w:p w:rsidR="00433CBE" w:rsidRPr="007B53FF" w:rsidRDefault="00711032" w:rsidP="00433CBE">
      <w:pPr>
        <w:jc w:val="center"/>
        <w:rPr>
          <w:rFonts w:ascii="ＭＳ 明朝" w:eastAsia="ＭＳ 明朝" w:hAnsi="ＭＳ 明朝"/>
          <w:sz w:val="28"/>
        </w:rPr>
      </w:pPr>
      <w:r w:rsidRPr="007B53FF">
        <w:rPr>
          <w:rFonts w:ascii="ＭＳ 明朝" w:eastAsia="ＭＳ 明朝" w:hAnsi="ＭＳ 明朝" w:hint="eastAsia"/>
          <w:sz w:val="28"/>
        </w:rPr>
        <w:t>入</w:t>
      </w:r>
      <w:r w:rsidR="007B53FF">
        <w:rPr>
          <w:rFonts w:ascii="ＭＳ 明朝" w:eastAsia="ＭＳ 明朝" w:hAnsi="ＭＳ 明朝" w:hint="eastAsia"/>
          <w:sz w:val="28"/>
        </w:rPr>
        <w:t xml:space="preserve"> </w:t>
      </w:r>
      <w:r w:rsidRPr="007B53FF">
        <w:rPr>
          <w:rFonts w:ascii="ＭＳ 明朝" w:eastAsia="ＭＳ 明朝" w:hAnsi="ＭＳ 明朝" w:hint="eastAsia"/>
          <w:sz w:val="28"/>
        </w:rPr>
        <w:t>札</w:t>
      </w:r>
      <w:r w:rsidR="007B53FF">
        <w:rPr>
          <w:rFonts w:ascii="ＭＳ 明朝" w:eastAsia="ＭＳ 明朝" w:hAnsi="ＭＳ 明朝" w:hint="eastAsia"/>
          <w:sz w:val="28"/>
        </w:rPr>
        <w:t xml:space="preserve"> </w:t>
      </w:r>
      <w:r w:rsidRPr="007B53FF">
        <w:rPr>
          <w:rFonts w:ascii="ＭＳ 明朝" w:eastAsia="ＭＳ 明朝" w:hAnsi="ＭＳ 明朝" w:hint="eastAsia"/>
          <w:sz w:val="28"/>
        </w:rPr>
        <w:t>書</w:t>
      </w:r>
    </w:p>
    <w:p w:rsidR="00711032" w:rsidRPr="007B53FF" w:rsidRDefault="00711032" w:rsidP="00433CBE">
      <w:pPr>
        <w:jc w:val="center"/>
        <w:rPr>
          <w:rFonts w:ascii="ＭＳ 明朝" w:eastAsia="ＭＳ 明朝" w:hAnsi="ＭＳ 明朝"/>
          <w:sz w:val="22"/>
        </w:rPr>
      </w:pPr>
    </w:p>
    <w:p w:rsidR="00711032" w:rsidRPr="007B53FF" w:rsidRDefault="00711032" w:rsidP="00433CBE">
      <w:pPr>
        <w:jc w:val="center"/>
        <w:rPr>
          <w:rFonts w:ascii="ＭＳ 明朝" w:eastAsia="ＭＳ 明朝" w:hAnsi="ＭＳ 明朝"/>
          <w:sz w:val="22"/>
        </w:rPr>
      </w:pPr>
    </w:p>
    <w:p w:rsidR="00711032" w:rsidRPr="007B53FF" w:rsidRDefault="00FA1AA5" w:rsidP="007110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件名　由布市営</w:t>
      </w:r>
      <w:r w:rsidR="00711032" w:rsidRPr="007B53FF">
        <w:rPr>
          <w:rFonts w:ascii="ＭＳ 明朝" w:eastAsia="ＭＳ 明朝" w:hAnsi="ＭＳ 明朝" w:hint="eastAsia"/>
          <w:sz w:val="22"/>
        </w:rPr>
        <w:t>火葬場残骨灰売渡</w:t>
      </w: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  <w:r w:rsidRPr="007B53FF">
        <w:rPr>
          <w:rFonts w:ascii="ＭＳ 明朝" w:eastAsia="ＭＳ 明朝" w:hAnsi="ＭＳ 明朝" w:hint="eastAsia"/>
          <w:sz w:val="22"/>
        </w:rPr>
        <w:t>２　場所</w:t>
      </w: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507"/>
        <w:tblW w:w="7229" w:type="dxa"/>
        <w:tblLook w:val="04A0" w:firstRow="1" w:lastRow="0" w:firstColumn="1" w:lastColumn="0" w:noHBand="0" w:noVBand="1"/>
      </w:tblPr>
      <w:tblGrid>
        <w:gridCol w:w="903"/>
        <w:gridCol w:w="904"/>
        <w:gridCol w:w="903"/>
        <w:gridCol w:w="904"/>
        <w:gridCol w:w="904"/>
        <w:gridCol w:w="903"/>
        <w:gridCol w:w="904"/>
        <w:gridCol w:w="904"/>
      </w:tblGrid>
      <w:tr w:rsidR="00711032" w:rsidRPr="007B53FF" w:rsidTr="007515F8">
        <w:trPr>
          <w:trHeight w:val="1408"/>
        </w:trPr>
        <w:tc>
          <w:tcPr>
            <w:tcW w:w="903" w:type="dxa"/>
            <w:tcBorders>
              <w:right w:val="dotted" w:sz="4" w:space="0" w:color="auto"/>
            </w:tcBorders>
          </w:tcPr>
          <w:p w:rsidR="00711032" w:rsidRPr="007B53FF" w:rsidRDefault="0050288A" w:rsidP="005028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3FF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904" w:type="dxa"/>
            <w:tcBorders>
              <w:left w:val="dotted" w:sz="4" w:space="0" w:color="auto"/>
              <w:right w:val="single" w:sz="12" w:space="0" w:color="auto"/>
            </w:tcBorders>
          </w:tcPr>
          <w:p w:rsidR="00711032" w:rsidRPr="007B53FF" w:rsidRDefault="0050288A" w:rsidP="005028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3FF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903" w:type="dxa"/>
            <w:tcBorders>
              <w:left w:val="single" w:sz="12" w:space="0" w:color="auto"/>
              <w:right w:val="dotted" w:sz="4" w:space="0" w:color="auto"/>
            </w:tcBorders>
          </w:tcPr>
          <w:p w:rsidR="00711032" w:rsidRPr="007B53FF" w:rsidRDefault="0050288A" w:rsidP="005028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3FF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904" w:type="dxa"/>
            <w:tcBorders>
              <w:left w:val="dotted" w:sz="4" w:space="0" w:color="auto"/>
              <w:right w:val="dotted" w:sz="4" w:space="0" w:color="auto"/>
            </w:tcBorders>
          </w:tcPr>
          <w:p w:rsidR="00711032" w:rsidRPr="007B53FF" w:rsidRDefault="0050288A" w:rsidP="005028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3FF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904" w:type="dxa"/>
            <w:tcBorders>
              <w:left w:val="dotted" w:sz="4" w:space="0" w:color="auto"/>
              <w:right w:val="single" w:sz="12" w:space="0" w:color="auto"/>
            </w:tcBorders>
          </w:tcPr>
          <w:p w:rsidR="00711032" w:rsidRPr="007B53FF" w:rsidRDefault="0050288A" w:rsidP="005028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3FF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903" w:type="dxa"/>
            <w:tcBorders>
              <w:left w:val="single" w:sz="12" w:space="0" w:color="auto"/>
              <w:right w:val="dotted" w:sz="4" w:space="0" w:color="auto"/>
            </w:tcBorders>
          </w:tcPr>
          <w:p w:rsidR="00711032" w:rsidRPr="007B53FF" w:rsidRDefault="0050288A" w:rsidP="005028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3FF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904" w:type="dxa"/>
            <w:tcBorders>
              <w:left w:val="dotted" w:sz="4" w:space="0" w:color="auto"/>
              <w:right w:val="dotted" w:sz="4" w:space="0" w:color="auto"/>
            </w:tcBorders>
          </w:tcPr>
          <w:p w:rsidR="00711032" w:rsidRPr="007B53FF" w:rsidRDefault="0050288A" w:rsidP="005028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3FF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904" w:type="dxa"/>
            <w:tcBorders>
              <w:left w:val="dotted" w:sz="4" w:space="0" w:color="auto"/>
            </w:tcBorders>
          </w:tcPr>
          <w:p w:rsidR="00711032" w:rsidRPr="007B53FF" w:rsidRDefault="0050288A" w:rsidP="005028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3F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  <w:r w:rsidRPr="007B53FF">
        <w:rPr>
          <w:rFonts w:ascii="ＭＳ 明朝" w:eastAsia="ＭＳ 明朝" w:hAnsi="ＭＳ 明朝" w:hint="eastAsia"/>
          <w:sz w:val="22"/>
        </w:rPr>
        <w:t xml:space="preserve">３　見積金額　　</w:t>
      </w:r>
      <w:r w:rsidR="0053329D">
        <w:rPr>
          <w:rFonts w:ascii="ＭＳ 明朝" w:eastAsia="ＭＳ 明朝" w:hAnsi="ＭＳ 明朝" w:hint="eastAsia"/>
          <w:sz w:val="22"/>
        </w:rPr>
        <w:t>残骨灰</w:t>
      </w:r>
      <w:r w:rsidR="00B73810">
        <w:rPr>
          <w:rFonts w:ascii="ＭＳ 明朝" w:eastAsia="ＭＳ 明朝" w:hAnsi="ＭＳ 明朝" w:hint="eastAsia"/>
          <w:sz w:val="22"/>
        </w:rPr>
        <w:t>１ｋｇあたり</w:t>
      </w:r>
      <w:r w:rsidR="0053329D">
        <w:rPr>
          <w:rFonts w:ascii="ＭＳ 明朝" w:eastAsia="ＭＳ 明朝" w:hAnsi="ＭＳ 明朝" w:hint="eastAsia"/>
          <w:sz w:val="22"/>
        </w:rPr>
        <w:t>の</w:t>
      </w:r>
      <w:r w:rsidR="00B73810">
        <w:rPr>
          <w:rFonts w:ascii="ＭＳ 明朝" w:eastAsia="ＭＳ 明朝" w:hAnsi="ＭＳ 明朝" w:hint="eastAsia"/>
          <w:sz w:val="22"/>
        </w:rPr>
        <w:t>単価</w:t>
      </w: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  <w:r w:rsidRPr="007B53FF">
        <w:rPr>
          <w:rFonts w:ascii="ＭＳ 明朝" w:eastAsia="ＭＳ 明朝" w:hAnsi="ＭＳ 明朝" w:hint="eastAsia"/>
          <w:sz w:val="22"/>
        </w:rPr>
        <w:t xml:space="preserve">　　　</w:t>
      </w: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  <w:r w:rsidRPr="007B53FF">
        <w:rPr>
          <w:rFonts w:ascii="ＭＳ 明朝" w:eastAsia="ＭＳ 明朝" w:hAnsi="ＭＳ 明朝" w:hint="eastAsia"/>
          <w:sz w:val="22"/>
        </w:rPr>
        <w:t xml:space="preserve">　　　</w:t>
      </w:r>
      <w:r w:rsidRPr="007B53FF">
        <w:rPr>
          <w:rFonts w:ascii="ＭＳ 明朝" w:eastAsia="ＭＳ 明朝" w:hAnsi="ＭＳ 明朝" w:hint="eastAsia"/>
          <w:sz w:val="24"/>
        </w:rPr>
        <w:t>金</w:t>
      </w: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  <w:r w:rsidRPr="007B53FF">
        <w:rPr>
          <w:rFonts w:ascii="ＭＳ 明朝" w:eastAsia="ＭＳ 明朝" w:hAnsi="ＭＳ 明朝" w:hint="eastAsia"/>
          <w:sz w:val="22"/>
        </w:rPr>
        <w:t xml:space="preserve">　由布市営火葬場残骨灰入札説明書</w:t>
      </w:r>
      <w:r w:rsidR="00FA1AA5">
        <w:rPr>
          <w:rFonts w:ascii="ＭＳ 明朝" w:eastAsia="ＭＳ 明朝" w:hAnsi="ＭＳ 明朝" w:hint="eastAsia"/>
          <w:sz w:val="22"/>
        </w:rPr>
        <w:t>、売渡仕様書</w:t>
      </w:r>
      <w:r w:rsidRPr="007B53FF">
        <w:rPr>
          <w:rFonts w:ascii="ＭＳ 明朝" w:eastAsia="ＭＳ 明朝" w:hAnsi="ＭＳ 明朝" w:hint="eastAsia"/>
          <w:sz w:val="22"/>
        </w:rPr>
        <w:t>その他の内容を承知のうえ、関係法令を遵守し入札します。</w:t>
      </w: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</w:p>
    <w:p w:rsidR="00711032" w:rsidRPr="007B53FF" w:rsidRDefault="00711032" w:rsidP="00711032">
      <w:pPr>
        <w:jc w:val="right"/>
        <w:rPr>
          <w:rFonts w:ascii="ＭＳ 明朝" w:eastAsia="ＭＳ 明朝" w:hAnsi="ＭＳ 明朝"/>
          <w:sz w:val="22"/>
        </w:rPr>
      </w:pPr>
      <w:r w:rsidRPr="007B53FF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711032" w:rsidRPr="007B53FF" w:rsidRDefault="00711032" w:rsidP="00711032">
      <w:pPr>
        <w:jc w:val="right"/>
        <w:rPr>
          <w:rFonts w:ascii="ＭＳ 明朝" w:eastAsia="ＭＳ 明朝" w:hAnsi="ＭＳ 明朝"/>
          <w:sz w:val="22"/>
        </w:rPr>
      </w:pPr>
    </w:p>
    <w:p w:rsidR="00711032" w:rsidRPr="007B53FF" w:rsidRDefault="00711032" w:rsidP="00711032">
      <w:pPr>
        <w:jc w:val="right"/>
        <w:rPr>
          <w:rFonts w:ascii="ＭＳ 明朝" w:eastAsia="ＭＳ 明朝" w:hAnsi="ＭＳ 明朝"/>
          <w:sz w:val="22"/>
        </w:rPr>
      </w:pP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  <w:r w:rsidRPr="007B53FF">
        <w:rPr>
          <w:rFonts w:ascii="ＭＳ 明朝" w:eastAsia="ＭＳ 明朝" w:hAnsi="ＭＳ 明朝" w:hint="eastAsia"/>
          <w:sz w:val="22"/>
        </w:rPr>
        <w:t xml:space="preserve">　　　　　　　　　　　　　　　　所在地</w:t>
      </w: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  <w:r w:rsidRPr="007B53FF">
        <w:rPr>
          <w:rFonts w:ascii="ＭＳ 明朝" w:eastAsia="ＭＳ 明朝" w:hAnsi="ＭＳ 明朝" w:hint="eastAsia"/>
          <w:sz w:val="22"/>
        </w:rPr>
        <w:t xml:space="preserve">　　　　　　　　　　　　　　　　法人名</w:t>
      </w: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  <w:r w:rsidRPr="007B53FF">
        <w:rPr>
          <w:rFonts w:ascii="ＭＳ 明朝" w:eastAsia="ＭＳ 明朝" w:hAnsi="ＭＳ 明朝" w:hint="eastAsia"/>
          <w:sz w:val="22"/>
        </w:rPr>
        <w:t xml:space="preserve">　　　　　　　　　　　　　　　　代表者氏名　　　　　　　　　　　　　　　　印</w:t>
      </w: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  <w:r w:rsidRPr="007B53FF">
        <w:rPr>
          <w:rFonts w:ascii="ＭＳ 明朝" w:eastAsia="ＭＳ 明朝" w:hAnsi="ＭＳ 明朝" w:hint="eastAsia"/>
          <w:sz w:val="22"/>
        </w:rPr>
        <w:t xml:space="preserve">由布市長　</w:t>
      </w:r>
    </w:p>
    <w:p w:rsidR="00711032" w:rsidRPr="007B53FF" w:rsidRDefault="00711032" w:rsidP="00711032">
      <w:pPr>
        <w:rPr>
          <w:rFonts w:ascii="ＭＳ 明朝" w:eastAsia="ＭＳ 明朝" w:hAnsi="ＭＳ 明朝"/>
          <w:sz w:val="22"/>
        </w:rPr>
      </w:pPr>
    </w:p>
    <w:p w:rsidR="00711032" w:rsidRPr="007B53FF" w:rsidRDefault="00711032" w:rsidP="00711032">
      <w:pPr>
        <w:rPr>
          <w:rFonts w:ascii="ＭＳ 明朝" w:eastAsia="ＭＳ 明朝" w:hAnsi="ＭＳ 明朝"/>
        </w:rPr>
      </w:pPr>
    </w:p>
    <w:p w:rsidR="00711032" w:rsidRPr="007B53FF" w:rsidRDefault="00711032" w:rsidP="00711032">
      <w:pPr>
        <w:spacing w:line="280" w:lineRule="exact"/>
        <w:rPr>
          <w:rFonts w:ascii="ＭＳ 明朝" w:eastAsia="ＭＳ 明朝" w:hAnsi="ＭＳ 明朝"/>
          <w:sz w:val="18"/>
        </w:rPr>
      </w:pPr>
      <w:r w:rsidRPr="007B53FF">
        <w:rPr>
          <w:rFonts w:ascii="ＭＳ 明朝" w:eastAsia="ＭＳ 明朝" w:hAnsi="ＭＳ 明朝" w:hint="eastAsia"/>
          <w:sz w:val="18"/>
        </w:rPr>
        <w:t>（注意事項）</w:t>
      </w:r>
    </w:p>
    <w:p w:rsidR="00711032" w:rsidRPr="007B53FF" w:rsidRDefault="00711032" w:rsidP="00711032">
      <w:pPr>
        <w:spacing w:line="280" w:lineRule="exact"/>
        <w:rPr>
          <w:rFonts w:ascii="ＭＳ 明朝" w:eastAsia="ＭＳ 明朝" w:hAnsi="ＭＳ 明朝"/>
          <w:sz w:val="18"/>
        </w:rPr>
      </w:pPr>
      <w:r w:rsidRPr="007B53FF">
        <w:rPr>
          <w:rFonts w:ascii="ＭＳ 明朝" w:eastAsia="ＭＳ 明朝" w:hAnsi="ＭＳ 明朝" w:hint="eastAsia"/>
          <w:sz w:val="18"/>
        </w:rPr>
        <w:t>１　記入にあたっては、黒インクのボールペン又は万年筆を使用し文字が明確に分かるようにすること。</w:t>
      </w:r>
    </w:p>
    <w:p w:rsidR="00711032" w:rsidRPr="007B53FF" w:rsidRDefault="00711032" w:rsidP="00711032">
      <w:pPr>
        <w:spacing w:line="280" w:lineRule="exact"/>
        <w:rPr>
          <w:rFonts w:ascii="ＭＳ 明朝" w:eastAsia="ＭＳ 明朝" w:hAnsi="ＭＳ 明朝"/>
          <w:sz w:val="18"/>
        </w:rPr>
      </w:pPr>
      <w:r w:rsidRPr="007B53FF">
        <w:rPr>
          <w:rFonts w:ascii="ＭＳ 明朝" w:eastAsia="ＭＳ 明朝" w:hAnsi="ＭＳ 明朝" w:hint="eastAsia"/>
          <w:sz w:val="18"/>
        </w:rPr>
        <w:t>２　入札金額は、見積もった単価の１１０分の１００（１円未満の端数は、切り上げた金額）に相当する金額を記載すること。</w:t>
      </w:r>
    </w:p>
    <w:p w:rsidR="00711032" w:rsidRPr="007B53FF" w:rsidRDefault="00711032" w:rsidP="00711032">
      <w:pPr>
        <w:spacing w:line="280" w:lineRule="exact"/>
        <w:rPr>
          <w:rFonts w:ascii="ＭＳ 明朝" w:eastAsia="ＭＳ 明朝" w:hAnsi="ＭＳ 明朝"/>
          <w:sz w:val="18"/>
        </w:rPr>
      </w:pPr>
      <w:r w:rsidRPr="007B53FF">
        <w:rPr>
          <w:rFonts w:ascii="ＭＳ 明朝" w:eastAsia="ＭＳ 明朝" w:hAnsi="ＭＳ 明朝" w:hint="eastAsia"/>
          <w:sz w:val="18"/>
        </w:rPr>
        <w:t>３　金額は、算用数字を使用し、頭に「￥」を付けること。</w:t>
      </w:r>
    </w:p>
    <w:p w:rsidR="00711032" w:rsidRPr="007B53FF" w:rsidRDefault="00711032" w:rsidP="00711032">
      <w:pPr>
        <w:spacing w:line="280" w:lineRule="exact"/>
        <w:rPr>
          <w:rFonts w:ascii="ＭＳ 明朝" w:eastAsia="ＭＳ 明朝" w:hAnsi="ＭＳ 明朝"/>
          <w:sz w:val="18"/>
        </w:rPr>
      </w:pPr>
      <w:r w:rsidRPr="007B53FF">
        <w:rPr>
          <w:rFonts w:ascii="ＭＳ 明朝" w:eastAsia="ＭＳ 明朝" w:hAnsi="ＭＳ 明朝" w:hint="eastAsia"/>
          <w:sz w:val="18"/>
        </w:rPr>
        <w:t>４　金額は、円未満の端数は記入しないこと。</w:t>
      </w:r>
    </w:p>
    <w:p w:rsidR="00711032" w:rsidRPr="007B53FF" w:rsidRDefault="00711032" w:rsidP="00711032">
      <w:pPr>
        <w:spacing w:line="280" w:lineRule="exact"/>
        <w:rPr>
          <w:rFonts w:ascii="ＭＳ 明朝" w:eastAsia="ＭＳ 明朝" w:hAnsi="ＭＳ 明朝"/>
          <w:sz w:val="18"/>
        </w:rPr>
      </w:pPr>
      <w:r w:rsidRPr="007B53FF">
        <w:rPr>
          <w:rFonts w:ascii="ＭＳ 明朝" w:eastAsia="ＭＳ 明朝" w:hAnsi="ＭＳ 明朝" w:hint="eastAsia"/>
          <w:sz w:val="18"/>
        </w:rPr>
        <w:t>５　誤字又は脱字の加除訂正をする場合は、その箇所に押印（訂正印）すること。</w:t>
      </w:r>
    </w:p>
    <w:p w:rsidR="00711032" w:rsidRPr="007B53FF" w:rsidRDefault="00711032" w:rsidP="00711032">
      <w:pPr>
        <w:spacing w:line="280" w:lineRule="exact"/>
        <w:rPr>
          <w:rFonts w:ascii="ＭＳ 明朝" w:eastAsia="ＭＳ 明朝" w:hAnsi="ＭＳ 明朝"/>
          <w:sz w:val="18"/>
        </w:rPr>
      </w:pPr>
      <w:r w:rsidRPr="007B53FF">
        <w:rPr>
          <w:rFonts w:ascii="ＭＳ 明朝" w:eastAsia="ＭＳ 明朝" w:hAnsi="ＭＳ 明朝" w:hint="eastAsia"/>
          <w:sz w:val="18"/>
        </w:rPr>
        <w:t>６　入札金額の訂正はしないこと。</w:t>
      </w:r>
    </w:p>
    <w:sectPr w:rsidR="00711032" w:rsidRPr="007B5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1E" w:rsidRDefault="0042701E" w:rsidP="00FA1AA5">
      <w:r>
        <w:separator/>
      </w:r>
    </w:p>
  </w:endnote>
  <w:endnote w:type="continuationSeparator" w:id="0">
    <w:p w:rsidR="0042701E" w:rsidRDefault="0042701E" w:rsidP="00FA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1E" w:rsidRDefault="0042701E" w:rsidP="00FA1AA5">
      <w:r>
        <w:separator/>
      </w:r>
    </w:p>
  </w:footnote>
  <w:footnote w:type="continuationSeparator" w:id="0">
    <w:p w:rsidR="0042701E" w:rsidRDefault="0042701E" w:rsidP="00FA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BE"/>
    <w:rsid w:val="000534CB"/>
    <w:rsid w:val="000E3D43"/>
    <w:rsid w:val="002C2647"/>
    <w:rsid w:val="004065CD"/>
    <w:rsid w:val="0042701E"/>
    <w:rsid w:val="00433CBE"/>
    <w:rsid w:val="004A383C"/>
    <w:rsid w:val="0050288A"/>
    <w:rsid w:val="0053329D"/>
    <w:rsid w:val="005F6EF8"/>
    <w:rsid w:val="00601FD2"/>
    <w:rsid w:val="00711032"/>
    <w:rsid w:val="007515F8"/>
    <w:rsid w:val="007B53FF"/>
    <w:rsid w:val="008B66A1"/>
    <w:rsid w:val="008C343F"/>
    <w:rsid w:val="00B73810"/>
    <w:rsid w:val="00C17984"/>
    <w:rsid w:val="00CD282A"/>
    <w:rsid w:val="00DF6446"/>
    <w:rsid w:val="00F85581"/>
    <w:rsid w:val="00F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36BFB"/>
  <w15:chartTrackingRefBased/>
  <w15:docId w15:val="{FFCD3E68-71C1-4D9D-BD6A-64EEC424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A1"/>
    <w:pPr>
      <w:wordWrap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3CBE"/>
    <w:pPr>
      <w:jc w:val="center"/>
    </w:pPr>
  </w:style>
  <w:style w:type="character" w:customStyle="1" w:styleId="a4">
    <w:name w:val="記 (文字)"/>
    <w:basedOn w:val="a0"/>
    <w:link w:val="a3"/>
    <w:uiPriority w:val="99"/>
    <w:rsid w:val="00433CBE"/>
  </w:style>
  <w:style w:type="paragraph" w:styleId="a5">
    <w:name w:val="Closing"/>
    <w:basedOn w:val="a"/>
    <w:link w:val="a6"/>
    <w:uiPriority w:val="99"/>
    <w:unhideWhenUsed/>
    <w:rsid w:val="00433CBE"/>
    <w:pPr>
      <w:jc w:val="right"/>
    </w:pPr>
  </w:style>
  <w:style w:type="character" w:customStyle="1" w:styleId="a6">
    <w:name w:val="結語 (文字)"/>
    <w:basedOn w:val="a0"/>
    <w:link w:val="a5"/>
    <w:uiPriority w:val="99"/>
    <w:rsid w:val="00433CBE"/>
  </w:style>
  <w:style w:type="table" w:styleId="a7">
    <w:name w:val="Table Grid"/>
    <w:basedOn w:val="a1"/>
    <w:uiPriority w:val="39"/>
    <w:rsid w:val="0071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1A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1AA5"/>
  </w:style>
  <w:style w:type="paragraph" w:styleId="aa">
    <w:name w:val="footer"/>
    <w:basedOn w:val="a"/>
    <w:link w:val="ab"/>
    <w:uiPriority w:val="99"/>
    <w:unhideWhenUsed/>
    <w:rsid w:val="00FA1A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2024-12-11T02:59:00Z</dcterms:created>
  <dcterms:modified xsi:type="dcterms:W3CDTF">2025-04-13T06:20:00Z</dcterms:modified>
</cp:coreProperties>
</file>