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b w:val="1"/>
          <w:sz w:val="32"/>
        </w:rPr>
      </w:pPr>
      <w:r>
        <w:rPr>
          <w:rFonts w:hint="eastAsia" w:ascii="游ゴシック" w:hAnsi="游ゴシック" w:eastAsia="游ゴシック"/>
          <w:b w:val="1"/>
          <w:sz w:val="32"/>
        </w:rPr>
        <w:t>令和７年度由布市指定介護サービス事業者集団指導講習会</w:t>
      </w:r>
    </w:p>
    <w:p>
      <w:pPr>
        <w:pStyle w:val="0"/>
        <w:spacing w:line="440" w:lineRule="exact"/>
        <w:jc w:val="center"/>
        <w:rPr>
          <w:rFonts w:hint="default" w:ascii="游ゴシック" w:hAnsi="游ゴシック" w:eastAsia="游ゴシック"/>
          <w:b w:val="1"/>
          <w:sz w:val="40"/>
        </w:rPr>
      </w:pPr>
      <w:r>
        <w:rPr>
          <w:rFonts w:hint="eastAsia" w:ascii="游ゴシック" w:hAnsi="游ゴシック" w:eastAsia="游ゴシック"/>
          <w:b w:val="1"/>
          <w:sz w:val="40"/>
        </w:rPr>
        <w:t>質問用紙</w:t>
      </w:r>
    </w:p>
    <w:p>
      <w:pPr>
        <w:pStyle w:val="0"/>
        <w:spacing w:before="240" w:beforeLines="0" w:beforeAutospacing="0" w:line="360" w:lineRule="exact"/>
        <w:ind w:left="1275" w:leftChars="607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提出期限：令和８年４月１０</w:t>
      </w:r>
      <w:bookmarkStart w:id="0" w:name="_GoBack"/>
      <w:bookmarkEnd w:id="0"/>
      <w:r>
        <w:rPr>
          <w:rFonts w:hint="eastAsia" w:ascii="游ゴシック" w:hAnsi="游ゴシック" w:eastAsia="游ゴシック"/>
          <w:b w:val="1"/>
          <w:sz w:val="24"/>
        </w:rPr>
        <w:t>日（金）</w:t>
      </w:r>
    </w:p>
    <w:p>
      <w:pPr>
        <w:pStyle w:val="0"/>
        <w:spacing w:after="240" w:afterLines="0" w:afterAutospacing="0" w:line="360" w:lineRule="exact"/>
        <w:ind w:left="1275" w:leftChars="607"/>
        <w:rPr>
          <w:rFonts w:hint="default" w:ascii="游ゴシック" w:hAnsi="游ゴシック" w:eastAsia="游ゴシック"/>
          <w:b w:val="1"/>
          <w:sz w:val="24"/>
        </w:rPr>
      </w:pPr>
      <w:r>
        <w:rPr>
          <w:rFonts w:hint="eastAsia" w:ascii="游ゴシック" w:hAnsi="游ゴシック" w:eastAsia="游ゴシック"/>
          <w:b w:val="1"/>
          <w:sz w:val="24"/>
        </w:rPr>
        <w:t>提出方法：電子メールのみ（</w:t>
      </w:r>
      <w:r>
        <w:rPr>
          <w:rFonts w:hint="eastAsia" w:ascii="游ゴシック" w:hAnsi="游ゴシック" w:eastAsia="游ゴシック"/>
          <w:b w:val="1"/>
          <w:sz w:val="24"/>
        </w:rPr>
        <w:t>k</w:t>
      </w:r>
      <w:r>
        <w:rPr>
          <w:rFonts w:hint="default" w:ascii="游ゴシック" w:hAnsi="游ゴシック" w:eastAsia="游ゴシック"/>
          <w:b w:val="1"/>
          <w:sz w:val="24"/>
        </w:rPr>
        <w:t>ourei@city.yufu.lg.jp</w:t>
      </w:r>
      <w:r>
        <w:rPr>
          <w:rFonts w:hint="default" w:ascii="游ゴシック" w:hAnsi="游ゴシック" w:eastAsia="游ゴシック"/>
          <w:b w:val="1"/>
          <w:sz w:val="24"/>
        </w:rPr>
        <w:t>）</w:t>
      </w:r>
    </w:p>
    <w:tbl>
      <w:tblPr>
        <w:tblStyle w:val="18"/>
        <w:tblW w:w="7371" w:type="dxa"/>
        <w:tblInd w:w="1271" w:type="dxa"/>
        <w:tblLayout w:type="fixed"/>
        <w:tblLook w:firstRow="1" w:lastRow="0" w:firstColumn="1" w:lastColumn="0" w:noHBand="0" w:noVBand="1" w:val="04A0"/>
      </w:tblPr>
      <w:tblGrid>
        <w:gridCol w:w="1540"/>
        <w:gridCol w:w="5831"/>
      </w:tblGrid>
      <w:tr>
        <w:trPr>
          <w:trHeight w:val="515" w:hRule="atLeast"/>
        </w:trPr>
        <w:tc>
          <w:tcPr>
            <w:tcW w:w="15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事業所名</w:t>
            </w:r>
          </w:p>
        </w:tc>
        <w:tc>
          <w:tcPr>
            <w:tcW w:w="583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15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事業種別</w:t>
            </w:r>
          </w:p>
        </w:tc>
        <w:tc>
          <w:tcPr>
            <w:tcW w:w="583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□地域密着型サービス事業</w:t>
            </w:r>
          </w:p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□介護予防・日常生活支援総合事業</w:t>
            </w:r>
          </w:p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□居宅介護（介護予防）支援事業</w:t>
            </w:r>
          </w:p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□その他</w:t>
            </w:r>
          </w:p>
        </w:tc>
      </w:tr>
      <w:tr>
        <w:trPr>
          <w:trHeight w:val="515" w:hRule="atLeast"/>
        </w:trPr>
        <w:tc>
          <w:tcPr>
            <w:tcW w:w="15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質</w:t>
            </w:r>
            <w:r>
              <w:rPr>
                <w:rFonts w:hint="eastAsia" w:ascii="游ゴシック" w:hAnsi="游ゴシック" w:eastAsia="游ゴシック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sz w:val="24"/>
              </w:rPr>
              <w:t>問</w:t>
            </w:r>
            <w:r>
              <w:rPr>
                <w:rFonts w:hint="eastAsia" w:ascii="游ゴシック" w:hAnsi="游ゴシック" w:eastAsia="游ゴシック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sz w:val="24"/>
              </w:rPr>
              <w:t>者</w:t>
            </w:r>
          </w:p>
        </w:tc>
        <w:tc>
          <w:tcPr>
            <w:tcW w:w="5831" w:type="dxa"/>
            <w:vAlign w:val="center"/>
          </w:tcPr>
          <w:p>
            <w:pPr>
              <w:pStyle w:val="0"/>
              <w:spacing w:line="320" w:lineRule="exact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1540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連</w:t>
            </w:r>
            <w:r>
              <w:rPr>
                <w:rFonts w:hint="eastAsia" w:ascii="游ゴシック" w:hAnsi="游ゴシック" w:eastAsia="游ゴシック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sz w:val="24"/>
              </w:rPr>
              <w:t>絡</w:t>
            </w:r>
            <w:r>
              <w:rPr>
                <w:rFonts w:hint="eastAsia" w:ascii="游ゴシック" w:hAnsi="游ゴシック" w:eastAsia="游ゴシック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sz w:val="24"/>
              </w:rPr>
              <w:t>先</w:t>
            </w:r>
          </w:p>
        </w:tc>
        <w:tc>
          <w:tcPr>
            <w:tcW w:w="5831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Segoe UI Symbol" w:hAnsi="Segoe UI Symbol" w:eastAsia="游ゴシック"/>
                <w:sz w:val="24"/>
              </w:rPr>
            </w:pPr>
            <w:r>
              <w:rPr>
                <w:rFonts w:hint="eastAsia" w:ascii="Segoe UI Symbol" w:hAnsi="Segoe UI Symbol" w:eastAsia="游ゴシック"/>
                <w:sz w:val="24"/>
              </w:rPr>
              <w:t>電　話：　　　（　　　）　　　</w:t>
            </w:r>
          </w:p>
          <w:p>
            <w:pPr>
              <w:pStyle w:val="0"/>
              <w:spacing w:line="400" w:lineRule="exact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Segoe UI Emoji" w:hAnsi="Segoe UI Emoji" w:eastAsia="游ゴシック"/>
                <w:sz w:val="24"/>
              </w:rPr>
              <w:t>メール：</w:t>
            </w:r>
          </w:p>
        </w:tc>
      </w:tr>
    </w:tbl>
    <w:p>
      <w:pPr>
        <w:pStyle w:val="0"/>
        <w:spacing w:line="320" w:lineRule="exact"/>
        <w:rPr>
          <w:rFonts w:hint="default" w:ascii="游ゴシック" w:hAnsi="游ゴシック" w:eastAsia="游ゴシック"/>
          <w:sz w:val="24"/>
        </w:rPr>
      </w:pPr>
    </w:p>
    <w:tbl>
      <w:tblPr>
        <w:tblStyle w:val="18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>
          <w:trHeight w:val="510" w:hRule="atLeast"/>
        </w:trPr>
        <w:tc>
          <w:tcPr>
            <w:tcW w:w="9776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質問内容（簡潔に記載）</w:t>
            </w:r>
          </w:p>
        </w:tc>
      </w:tr>
      <w:tr>
        <w:trPr>
          <w:trHeight w:val="510" w:hRule="atLeast"/>
        </w:trPr>
        <w:tc>
          <w:tcPr>
            <w:tcW w:w="9776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9776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事業所としての見解</w:t>
            </w:r>
          </w:p>
        </w:tc>
      </w:tr>
      <w:tr>
        <w:trPr>
          <w:trHeight w:val="510" w:hRule="atLeast"/>
        </w:trPr>
        <w:tc>
          <w:tcPr>
            <w:tcW w:w="9776" w:type="dxa"/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  <w:p>
            <w:pPr>
              <w:pStyle w:val="0"/>
              <w:spacing w:line="360" w:lineRule="exact"/>
              <w:jc w:val="both"/>
              <w:rPr>
                <w:rFonts w:hint="default" w:ascii="游ゴシック" w:hAnsi="游ゴシック" w:eastAsia="游ゴシック"/>
                <w:sz w:val="24"/>
              </w:rPr>
            </w:pPr>
          </w:p>
        </w:tc>
      </w:tr>
    </w:tbl>
    <w:p>
      <w:pPr>
        <w:pStyle w:val="0"/>
        <w:spacing w:line="360" w:lineRule="exact"/>
        <w:ind w:left="4677" w:leftChars="2227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360" w:lineRule="exact"/>
        <w:ind w:left="6094" w:leftChars="2902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【提出・問合せ先】</w:t>
      </w:r>
    </w:p>
    <w:p>
      <w:pPr>
        <w:pStyle w:val="0"/>
        <w:spacing w:line="360" w:lineRule="exact"/>
        <w:ind w:left="6094" w:leftChars="2902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由布市高齢者支援課</w:t>
      </w:r>
    </w:p>
    <w:p>
      <w:pPr>
        <w:pStyle w:val="0"/>
        <w:spacing w:line="360" w:lineRule="exact"/>
        <w:ind w:left="6094" w:leftChars="2902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eastAsia" w:ascii="游ゴシック" w:hAnsi="游ゴシック" w:eastAsia="游ゴシック"/>
          <w:sz w:val="24"/>
        </w:rPr>
        <w:t>Tel</w:t>
      </w:r>
      <w:r>
        <w:rPr>
          <w:rFonts w:hint="eastAsia" w:ascii="游ゴシック" w:hAnsi="游ゴシック" w:eastAsia="游ゴシック"/>
          <w:sz w:val="24"/>
        </w:rPr>
        <w:t>：</w:t>
      </w:r>
      <w:r>
        <w:rPr>
          <w:rFonts w:hint="eastAsia" w:ascii="游ゴシック" w:hAnsi="游ゴシック" w:eastAsia="游ゴシック"/>
          <w:sz w:val="24"/>
        </w:rPr>
        <w:t>097-529-7349</w:t>
      </w:r>
      <w:r>
        <w:rPr>
          <w:rFonts w:hint="eastAsia" w:ascii="游ゴシック" w:hAnsi="游ゴシック" w:eastAsia="游ゴシック"/>
          <w:sz w:val="24"/>
        </w:rPr>
        <w:t>（直通）</w:t>
      </w:r>
    </w:p>
    <w:p>
      <w:pPr>
        <w:pStyle w:val="0"/>
        <w:spacing w:line="360" w:lineRule="exact"/>
        <w:ind w:left="6094" w:leftChars="2902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　　</w:t>
      </w:r>
      <w:r>
        <w:rPr>
          <w:rFonts w:hint="eastAsia" w:ascii="游ゴシック" w:hAnsi="游ゴシック" w:eastAsia="游ゴシック"/>
          <w:sz w:val="24"/>
        </w:rPr>
        <w:t>Mail</w:t>
      </w:r>
      <w:r>
        <w:rPr>
          <w:rFonts w:hint="eastAsia" w:ascii="游ゴシック" w:hAnsi="游ゴシック" w:eastAsia="游ゴシック"/>
          <w:sz w:val="24"/>
        </w:rPr>
        <w:t>：</w:t>
      </w:r>
      <w:r>
        <w:rPr>
          <w:rFonts w:hint="eastAsia" w:ascii="游ゴシック" w:hAnsi="游ゴシック" w:eastAsia="游ゴシック"/>
          <w:sz w:val="24"/>
        </w:rPr>
        <w:t>k</w:t>
      </w:r>
      <w:r>
        <w:rPr>
          <w:rFonts w:hint="default" w:ascii="游ゴシック" w:hAnsi="游ゴシック" w:eastAsia="游ゴシック"/>
          <w:sz w:val="24"/>
        </w:rPr>
        <w:t>ourei@city.yufu.lg.jp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13</Words>
  <Characters>237</Characters>
  <Application>JUST Note</Application>
  <Lines>38</Lines>
  <Paragraphs>20</Paragraphs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前谷 眞希</dc:creator>
  <cp:lastModifiedBy>Administrator</cp:lastModifiedBy>
  <dcterms:created xsi:type="dcterms:W3CDTF">2021-03-15T12:35:00Z</dcterms:created>
  <dcterms:modified xsi:type="dcterms:W3CDTF">2024-03-22T04:41:34Z</dcterms:modified>
  <cp:revision>6</cp:revision>
</cp:coreProperties>
</file>