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82" w:rsidRPr="0088031C" w:rsidRDefault="00D946B4" w:rsidP="0088031C">
      <w:pPr>
        <w:spacing w:line="420" w:lineRule="exact"/>
        <w:jc w:val="center"/>
        <w:rPr>
          <w:b/>
          <w:sz w:val="24"/>
        </w:rPr>
      </w:pPr>
      <w:bookmarkStart w:id="0" w:name="_GoBack"/>
      <w:bookmarkEnd w:id="0"/>
      <w:r w:rsidRPr="0088031C">
        <w:rPr>
          <w:rFonts w:hint="eastAsia"/>
          <w:b/>
          <w:sz w:val="24"/>
        </w:rPr>
        <w:t>温泉熱を活用した脱炭素型地域づくりモデル形成に向けた調査</w:t>
      </w:r>
      <w:r w:rsidR="006B0028" w:rsidRPr="0088031C">
        <w:rPr>
          <w:rFonts w:hint="eastAsia"/>
          <w:b/>
          <w:sz w:val="24"/>
        </w:rPr>
        <w:t>委託</w:t>
      </w:r>
      <w:r w:rsidRPr="0088031C">
        <w:rPr>
          <w:rFonts w:hint="eastAsia"/>
          <w:b/>
          <w:sz w:val="24"/>
        </w:rPr>
        <w:t>業務の公募型</w:t>
      </w:r>
      <w:r w:rsidR="00EC4F40">
        <w:rPr>
          <w:rFonts w:hint="eastAsia"/>
          <w:b/>
          <w:sz w:val="24"/>
        </w:rPr>
        <w:t>プロポーザル</w:t>
      </w:r>
      <w:r w:rsidRPr="0088031C">
        <w:rPr>
          <w:rFonts w:hint="eastAsia"/>
          <w:b/>
          <w:sz w:val="24"/>
        </w:rPr>
        <w:t>募集要領</w:t>
      </w:r>
    </w:p>
    <w:p w:rsidR="00D946B4" w:rsidRDefault="00D946B4" w:rsidP="0088031C">
      <w:pPr>
        <w:spacing w:line="420" w:lineRule="exact"/>
        <w:jc w:val="center"/>
        <w:rPr>
          <w:sz w:val="22"/>
        </w:rPr>
      </w:pPr>
    </w:p>
    <w:p w:rsidR="00D946B4" w:rsidRPr="008B3810" w:rsidRDefault="00D946B4" w:rsidP="0088031C">
      <w:pPr>
        <w:spacing w:line="420" w:lineRule="exact"/>
      </w:pPr>
      <w:r w:rsidRPr="008B3810">
        <w:rPr>
          <w:rFonts w:hint="eastAsia"/>
        </w:rPr>
        <w:t>由布市では、次に掲げる調査検討業務を実施するにあたり、その受託事業者を募集します。なお、本書は公募型</w:t>
      </w:r>
      <w:r w:rsidR="00EC4F40">
        <w:rPr>
          <w:rFonts w:hint="eastAsia"/>
        </w:rPr>
        <w:t>プロポーザル</w:t>
      </w:r>
      <w:r w:rsidRPr="008B3810">
        <w:rPr>
          <w:rFonts w:hint="eastAsia"/>
        </w:rPr>
        <w:t>にあたって参加要件及び選定手続等を定めたものです。</w:t>
      </w:r>
    </w:p>
    <w:p w:rsidR="00D946B4" w:rsidRPr="00E45DF8" w:rsidRDefault="00D946B4" w:rsidP="0088031C">
      <w:pPr>
        <w:spacing w:line="420" w:lineRule="exact"/>
      </w:pPr>
    </w:p>
    <w:p w:rsidR="00D946B4" w:rsidRPr="008B3810" w:rsidRDefault="00D946B4" w:rsidP="0088031C">
      <w:pPr>
        <w:spacing w:line="420" w:lineRule="exact"/>
      </w:pPr>
      <w:r w:rsidRPr="008B3810">
        <w:rPr>
          <w:rFonts w:hint="eastAsia"/>
        </w:rPr>
        <w:t>１　業務名</w:t>
      </w:r>
    </w:p>
    <w:p w:rsidR="006B0028" w:rsidRPr="008B3810" w:rsidRDefault="006B0028" w:rsidP="0088031C">
      <w:pPr>
        <w:spacing w:line="420" w:lineRule="exact"/>
      </w:pPr>
      <w:r w:rsidRPr="008B3810">
        <w:rPr>
          <w:rFonts w:hint="eastAsia"/>
        </w:rPr>
        <w:t>温泉熱を活用した脱炭素型地域づくりモデル形成に向けた調査委託業務（以下「委託業務」という。）</w:t>
      </w:r>
    </w:p>
    <w:p w:rsidR="006B0028" w:rsidRPr="008B3810" w:rsidRDefault="006B0028" w:rsidP="0088031C">
      <w:pPr>
        <w:spacing w:line="420" w:lineRule="exact"/>
      </w:pPr>
    </w:p>
    <w:p w:rsidR="006B0028" w:rsidRPr="008B3810" w:rsidRDefault="006B0028" w:rsidP="0088031C">
      <w:pPr>
        <w:spacing w:line="420" w:lineRule="exact"/>
      </w:pPr>
      <w:r w:rsidRPr="008B3810">
        <w:rPr>
          <w:rFonts w:hint="eastAsia"/>
        </w:rPr>
        <w:t>２　業務内容</w:t>
      </w:r>
    </w:p>
    <w:p w:rsidR="006B0028" w:rsidRPr="008B3810" w:rsidRDefault="006B0028" w:rsidP="0088031C">
      <w:pPr>
        <w:spacing w:line="420" w:lineRule="exact"/>
      </w:pPr>
      <w:r w:rsidRPr="008B3810">
        <w:rPr>
          <w:rFonts w:hint="eastAsia"/>
        </w:rPr>
        <w:t>別紙「温泉熱を活用した脱炭素型地域づくりモデル形成に向けた調査委託</w:t>
      </w:r>
      <w:r w:rsidR="003B7BE2">
        <w:rPr>
          <w:rFonts w:hint="eastAsia"/>
        </w:rPr>
        <w:t>業務</w:t>
      </w:r>
      <w:r w:rsidRPr="008B3810">
        <w:rPr>
          <w:rFonts w:hint="eastAsia"/>
        </w:rPr>
        <w:t>仕様書」（以下「仕様書」という。）のとおり</w:t>
      </w:r>
    </w:p>
    <w:p w:rsidR="006B0028" w:rsidRPr="008B3810" w:rsidRDefault="006B0028" w:rsidP="0088031C">
      <w:pPr>
        <w:spacing w:line="420" w:lineRule="exact"/>
      </w:pPr>
    </w:p>
    <w:p w:rsidR="006B0028" w:rsidRPr="008B3810" w:rsidRDefault="006B0028" w:rsidP="0088031C">
      <w:pPr>
        <w:spacing w:line="420" w:lineRule="exact"/>
      </w:pPr>
      <w:r w:rsidRPr="008B3810">
        <w:rPr>
          <w:rFonts w:hint="eastAsia"/>
        </w:rPr>
        <w:t>３　履行期間</w:t>
      </w:r>
    </w:p>
    <w:p w:rsidR="006B0028" w:rsidRPr="008B3810" w:rsidRDefault="0088031C" w:rsidP="00BA158A">
      <w:pPr>
        <w:spacing w:line="420" w:lineRule="exact"/>
        <w:ind w:left="420" w:hangingChars="200" w:hanging="420"/>
      </w:pPr>
      <w:r w:rsidRPr="008B3810">
        <w:rPr>
          <w:rFonts w:hint="eastAsia"/>
        </w:rPr>
        <w:t>（１）令和２年度業務</w:t>
      </w:r>
    </w:p>
    <w:p w:rsidR="0088031C" w:rsidRDefault="00BA158A" w:rsidP="00BA158A">
      <w:pPr>
        <w:spacing w:line="420" w:lineRule="exact"/>
        <w:ind w:left="420" w:hangingChars="200" w:hanging="420"/>
      </w:pPr>
      <w:r>
        <w:rPr>
          <w:rFonts w:hint="eastAsia"/>
        </w:rPr>
        <w:t xml:space="preserve">　</w:t>
      </w:r>
      <w:r w:rsidR="0088031C" w:rsidRPr="008B3810">
        <w:rPr>
          <w:rFonts w:hint="eastAsia"/>
        </w:rPr>
        <w:t>契約日から令和</w:t>
      </w:r>
      <w:r w:rsidR="00E9173C">
        <w:rPr>
          <w:rFonts w:hint="eastAsia"/>
        </w:rPr>
        <w:t>3</w:t>
      </w:r>
      <w:r w:rsidR="0088031C" w:rsidRPr="008B3810">
        <w:rPr>
          <w:rFonts w:hint="eastAsia"/>
        </w:rPr>
        <w:t>年</w:t>
      </w:r>
      <w:r w:rsidR="00E9173C">
        <w:rPr>
          <w:rFonts w:hint="eastAsia"/>
        </w:rPr>
        <w:t>2</w:t>
      </w:r>
      <w:r w:rsidR="0088031C" w:rsidRPr="008B3810">
        <w:rPr>
          <w:rFonts w:hint="eastAsia"/>
        </w:rPr>
        <w:t>月</w:t>
      </w:r>
      <w:r w:rsidR="00E9173C">
        <w:rPr>
          <w:rFonts w:hint="eastAsia"/>
        </w:rPr>
        <w:t>19</w:t>
      </w:r>
      <w:r w:rsidR="0088031C" w:rsidRPr="008B3810">
        <w:rPr>
          <w:rFonts w:hint="eastAsia"/>
        </w:rPr>
        <w:t>日（</w:t>
      </w:r>
      <w:r w:rsidR="00A5617F">
        <w:rPr>
          <w:rFonts w:hint="eastAsia"/>
        </w:rPr>
        <w:t>金</w:t>
      </w:r>
      <w:r w:rsidR="0088031C" w:rsidRPr="008B3810">
        <w:rPr>
          <w:rFonts w:hint="eastAsia"/>
        </w:rPr>
        <w:t>）まで</w:t>
      </w:r>
    </w:p>
    <w:p w:rsidR="00CC17D2" w:rsidRPr="008B3810" w:rsidRDefault="00CC17D2" w:rsidP="00BA158A">
      <w:pPr>
        <w:spacing w:line="420" w:lineRule="exact"/>
        <w:ind w:left="420" w:hangingChars="200" w:hanging="420"/>
      </w:pPr>
      <w:r>
        <w:rPr>
          <w:rFonts w:hint="eastAsia"/>
        </w:rPr>
        <w:t xml:space="preserve">　※</w:t>
      </w:r>
      <w:r w:rsidR="003B7BE2">
        <w:rPr>
          <w:rFonts w:hint="eastAsia"/>
        </w:rPr>
        <w:t>環境省補助事業の交付決定及び令和２年度専決予算が承認後に締結する。</w:t>
      </w:r>
    </w:p>
    <w:p w:rsidR="0088031C" w:rsidRPr="008B3810" w:rsidRDefault="0088031C" w:rsidP="00BA158A">
      <w:pPr>
        <w:spacing w:line="420" w:lineRule="exact"/>
        <w:ind w:left="420" w:hangingChars="200" w:hanging="420"/>
      </w:pPr>
      <w:r w:rsidRPr="008B3810">
        <w:rPr>
          <w:rFonts w:hint="eastAsia"/>
        </w:rPr>
        <w:t>（２）令和３年度業務</w:t>
      </w:r>
    </w:p>
    <w:p w:rsidR="0088031C" w:rsidRPr="008B3810" w:rsidRDefault="00BA158A" w:rsidP="00BA158A">
      <w:pPr>
        <w:spacing w:line="420" w:lineRule="exact"/>
        <w:ind w:left="420" w:hangingChars="200" w:hanging="420"/>
      </w:pPr>
      <w:r>
        <w:rPr>
          <w:rFonts w:hint="eastAsia"/>
        </w:rPr>
        <w:t xml:space="preserve">　</w:t>
      </w:r>
      <w:r w:rsidR="0088031C" w:rsidRPr="008B3810">
        <w:rPr>
          <w:rFonts w:hint="eastAsia"/>
        </w:rPr>
        <w:t>令和３年４月１日（予定）から令和４年２月</w:t>
      </w:r>
      <w:r w:rsidR="00A5617F">
        <w:rPr>
          <w:rFonts w:hint="eastAsia"/>
        </w:rPr>
        <w:t>1</w:t>
      </w:r>
      <w:r w:rsidR="00854644">
        <w:t>8</w:t>
      </w:r>
      <w:r w:rsidR="0088031C" w:rsidRPr="008B3810">
        <w:rPr>
          <w:rFonts w:hint="eastAsia"/>
        </w:rPr>
        <w:t>日（</w:t>
      </w:r>
      <w:r w:rsidR="00854644">
        <w:rPr>
          <w:rFonts w:hint="eastAsia"/>
        </w:rPr>
        <w:t>金</w:t>
      </w:r>
      <w:r w:rsidR="0088031C" w:rsidRPr="008B3810">
        <w:rPr>
          <w:rFonts w:hint="eastAsia"/>
        </w:rPr>
        <w:t>）</w:t>
      </w:r>
    </w:p>
    <w:p w:rsidR="0088031C" w:rsidRPr="008B3810" w:rsidRDefault="00BA158A" w:rsidP="00BA158A">
      <w:pPr>
        <w:spacing w:line="420" w:lineRule="exact"/>
        <w:ind w:left="420" w:hangingChars="200" w:hanging="420"/>
      </w:pPr>
      <w:r>
        <w:rPr>
          <w:rFonts w:hint="eastAsia"/>
        </w:rPr>
        <w:t xml:space="preserve">　</w:t>
      </w:r>
      <w:r w:rsidR="0088031C" w:rsidRPr="008B3810">
        <w:rPr>
          <w:rFonts w:hint="eastAsia"/>
        </w:rPr>
        <w:t>※令和３年度予算が確保され、かつ環境省補助事業の交付決定がなされた後に締結する。</w:t>
      </w:r>
    </w:p>
    <w:p w:rsidR="0088031C" w:rsidRPr="008B3810" w:rsidRDefault="0088031C" w:rsidP="0088031C">
      <w:pPr>
        <w:spacing w:line="420" w:lineRule="exact"/>
      </w:pPr>
    </w:p>
    <w:p w:rsidR="0088031C" w:rsidRPr="008B3810" w:rsidRDefault="0088031C" w:rsidP="0088031C">
      <w:pPr>
        <w:spacing w:line="420" w:lineRule="exact"/>
      </w:pPr>
      <w:r w:rsidRPr="008B3810">
        <w:rPr>
          <w:rFonts w:hint="eastAsia"/>
        </w:rPr>
        <w:t>４　参加要件</w:t>
      </w:r>
    </w:p>
    <w:p w:rsidR="0088031C" w:rsidRPr="008B3810" w:rsidRDefault="0088031C" w:rsidP="0088031C">
      <w:pPr>
        <w:spacing w:line="420" w:lineRule="exact"/>
      </w:pPr>
      <w:r w:rsidRPr="008B3810">
        <w:rPr>
          <w:rFonts w:hint="eastAsia"/>
        </w:rPr>
        <w:t>本</w:t>
      </w:r>
      <w:r w:rsidR="00EC4F40">
        <w:rPr>
          <w:rFonts w:hint="eastAsia"/>
        </w:rPr>
        <w:t>プロポーザル</w:t>
      </w:r>
      <w:r w:rsidRPr="008B3810">
        <w:rPr>
          <w:rFonts w:hint="eastAsia"/>
        </w:rPr>
        <w:t>の参加要件は次に掲げる条件をすべて満たすものとします。</w:t>
      </w:r>
    </w:p>
    <w:p w:rsidR="0088031C" w:rsidRPr="008B3810" w:rsidRDefault="0088031C" w:rsidP="00BA158A">
      <w:pPr>
        <w:spacing w:line="420" w:lineRule="exact"/>
        <w:ind w:left="630" w:hangingChars="300" w:hanging="630"/>
      </w:pPr>
      <w:r w:rsidRPr="008B3810">
        <w:rPr>
          <w:rFonts w:hint="eastAsia"/>
        </w:rPr>
        <w:t>（１）　地方自治法施行令（昭和</w:t>
      </w:r>
      <w:r w:rsidR="008019D4" w:rsidRPr="008B3810">
        <w:rPr>
          <w:rFonts w:hint="eastAsia"/>
        </w:rPr>
        <w:t>22</w:t>
      </w:r>
      <w:r w:rsidRPr="008B3810">
        <w:rPr>
          <w:rFonts w:hint="eastAsia"/>
        </w:rPr>
        <w:t>年政令第</w:t>
      </w:r>
      <w:r w:rsidR="008019D4" w:rsidRPr="008B3810">
        <w:rPr>
          <w:rFonts w:hint="eastAsia"/>
        </w:rPr>
        <w:t>16</w:t>
      </w:r>
      <w:r w:rsidRPr="008B3810">
        <w:rPr>
          <w:rFonts w:hint="eastAsia"/>
        </w:rPr>
        <w:t>号）第</w:t>
      </w:r>
      <w:r w:rsidR="008019D4" w:rsidRPr="008B3810">
        <w:rPr>
          <w:rFonts w:hint="eastAsia"/>
        </w:rPr>
        <w:t>167</w:t>
      </w:r>
      <w:r w:rsidR="003D7695">
        <w:rPr>
          <w:rFonts w:hint="eastAsia"/>
        </w:rPr>
        <w:t>条</w:t>
      </w:r>
      <w:r w:rsidRPr="008B3810">
        <w:rPr>
          <w:rFonts w:hint="eastAsia"/>
        </w:rPr>
        <w:t>の</w:t>
      </w:r>
      <w:r w:rsidR="008019D4" w:rsidRPr="008B3810">
        <w:rPr>
          <w:rFonts w:hint="eastAsia"/>
        </w:rPr>
        <w:t>4</w:t>
      </w:r>
      <w:r w:rsidRPr="008B3810">
        <w:rPr>
          <w:rFonts w:hint="eastAsia"/>
        </w:rPr>
        <w:t>第</w:t>
      </w:r>
      <w:r w:rsidR="008019D4" w:rsidRPr="008B3810">
        <w:rPr>
          <w:rFonts w:hint="eastAsia"/>
        </w:rPr>
        <w:t>1</w:t>
      </w:r>
      <w:r w:rsidRPr="008B3810">
        <w:rPr>
          <w:rFonts w:hint="eastAsia"/>
        </w:rPr>
        <w:t>項の規定に該当しない者及び同条第２条の規定に基づく、由布市の競争入札参加制限を受けていない者であること。</w:t>
      </w:r>
    </w:p>
    <w:p w:rsidR="0088031C" w:rsidRDefault="00D0537E" w:rsidP="00BA158A">
      <w:pPr>
        <w:spacing w:line="420" w:lineRule="exact"/>
        <w:ind w:left="630" w:hangingChars="300" w:hanging="630"/>
      </w:pPr>
      <w:r w:rsidRPr="008B3810">
        <w:rPr>
          <w:rFonts w:hint="eastAsia"/>
        </w:rPr>
        <w:t>（２）　本プロポーサル実施の公告の日から委託業務の契約締結日までの間のい</w:t>
      </w:r>
      <w:r w:rsidR="008B3810">
        <w:rPr>
          <w:rFonts w:hint="eastAsia"/>
        </w:rPr>
        <w:t>ず</w:t>
      </w:r>
      <w:r w:rsidRPr="008B3810">
        <w:rPr>
          <w:rFonts w:hint="eastAsia"/>
        </w:rPr>
        <w:t>れの日においても、</w:t>
      </w:r>
      <w:r w:rsidR="006665AA" w:rsidRPr="008B3810">
        <w:rPr>
          <w:rFonts w:hint="eastAsia"/>
        </w:rPr>
        <w:t>由布市が発注する建設工事等</w:t>
      </w:r>
      <w:r w:rsidR="008B3810" w:rsidRPr="008B3810">
        <w:rPr>
          <w:rFonts w:hint="eastAsia"/>
        </w:rPr>
        <w:t>の契約に係る競争入札参加資格者の指名停止等措置要綱</w:t>
      </w:r>
      <w:r w:rsidR="008019D4" w:rsidRPr="008B3810">
        <w:rPr>
          <w:rFonts w:hint="eastAsia"/>
        </w:rPr>
        <w:t>（</w:t>
      </w:r>
      <w:r w:rsidR="008B3810" w:rsidRPr="008B3810">
        <w:rPr>
          <w:rFonts w:hint="eastAsia"/>
        </w:rPr>
        <w:t>平成17年告示第4号</w:t>
      </w:r>
      <w:r w:rsidR="008019D4" w:rsidRPr="008B3810">
        <w:rPr>
          <w:rFonts w:hint="eastAsia"/>
        </w:rPr>
        <w:t>）の規定に基づく指名停止期間中でないこと。</w:t>
      </w:r>
    </w:p>
    <w:p w:rsidR="00A76ED0" w:rsidRDefault="008B3810" w:rsidP="00BA158A">
      <w:pPr>
        <w:spacing w:line="420" w:lineRule="exact"/>
        <w:ind w:left="630" w:hangingChars="300" w:hanging="630"/>
      </w:pPr>
      <w:r>
        <w:rPr>
          <w:rFonts w:hint="eastAsia"/>
        </w:rPr>
        <w:t xml:space="preserve">（３）　</w:t>
      </w:r>
      <w:r w:rsidR="00A76ED0">
        <w:rPr>
          <w:rFonts w:hint="eastAsia"/>
        </w:rPr>
        <w:t>暴力団員による不当な行為の防止等に関する法律（平成3年法律第77号）第2条第6号に規定する暴力団（以下「暴力団員」という。）又は法人であってその役員が暴力団員でないこと。</w:t>
      </w:r>
    </w:p>
    <w:p w:rsidR="00A76ED0" w:rsidRDefault="00A76ED0" w:rsidP="0088031C">
      <w:pPr>
        <w:spacing w:line="420" w:lineRule="exact"/>
      </w:pPr>
      <w:r>
        <w:rPr>
          <w:rFonts w:hint="eastAsia"/>
        </w:rPr>
        <w:lastRenderedPageBreak/>
        <w:t>（４）　令和２年度に</w:t>
      </w:r>
      <w:r w:rsidR="00353234">
        <w:rPr>
          <w:rFonts w:hint="eastAsia"/>
        </w:rPr>
        <w:t>由布市の建設コンサル等競争入札参加資格を有する者。</w:t>
      </w:r>
    </w:p>
    <w:p w:rsidR="00353234" w:rsidRDefault="00353234" w:rsidP="00BA158A">
      <w:pPr>
        <w:spacing w:line="420" w:lineRule="exact"/>
        <w:ind w:left="630" w:hangingChars="300" w:hanging="630"/>
      </w:pPr>
      <w:r>
        <w:rPr>
          <w:rFonts w:hint="eastAsia"/>
        </w:rPr>
        <w:t>（５）　破産法（平成16年</w:t>
      </w:r>
      <w:r w:rsidR="006D5F39">
        <w:rPr>
          <w:rFonts w:hint="eastAsia"/>
        </w:rPr>
        <w:t>法律第154号</w:t>
      </w:r>
      <w:r>
        <w:rPr>
          <w:rFonts w:hint="eastAsia"/>
        </w:rPr>
        <w:t>）</w:t>
      </w:r>
      <w:r w:rsidR="006D5F39">
        <w:rPr>
          <w:rFonts w:hint="eastAsia"/>
        </w:rPr>
        <w:t>第18条第1項若しくは第19</w:t>
      </w:r>
      <w:r w:rsidR="003D7695">
        <w:rPr>
          <w:rFonts w:hint="eastAsia"/>
        </w:rPr>
        <w:t>条</w:t>
      </w:r>
      <w:r w:rsidR="006D5F39">
        <w:rPr>
          <w:rFonts w:hint="eastAsia"/>
        </w:rPr>
        <w:t>の規定に基づく破産手続開始の申立て、会社更生法（平成14年法律第154号）第17条の規定に基づく更生手続の申立て、又は民事再生法（平成11年法律第225号）第21条の規定に基づく再生手続開始の申立てがなされている者（会社更生法の規定に基づく更生手続開始の申立て又は民事再生法の規定に基づく再生手続開始の申立てがなされた者であって、更正計画の認可が決定し、又は再生計画の認可の決定が確定した者を除く。）でないこと。</w:t>
      </w:r>
    </w:p>
    <w:p w:rsidR="00623A9F" w:rsidRDefault="00623A9F" w:rsidP="00BA158A">
      <w:pPr>
        <w:spacing w:line="420" w:lineRule="exact"/>
        <w:ind w:left="630" w:hangingChars="300" w:hanging="630"/>
      </w:pPr>
      <w:r>
        <w:rPr>
          <w:rFonts w:hint="eastAsia"/>
        </w:rPr>
        <w:t>（６）　国税及び地方税を滞納していないこと。</w:t>
      </w:r>
    </w:p>
    <w:p w:rsidR="00A41B97" w:rsidRDefault="00623A9F" w:rsidP="00BA158A">
      <w:pPr>
        <w:spacing w:line="420" w:lineRule="exact"/>
        <w:ind w:left="630" w:hangingChars="300" w:hanging="630"/>
      </w:pPr>
      <w:r>
        <w:rPr>
          <w:rFonts w:hint="eastAsia"/>
        </w:rPr>
        <w:t>（７）</w:t>
      </w:r>
      <w:r w:rsidR="00550FEA">
        <w:rPr>
          <w:rFonts w:hint="eastAsia"/>
        </w:rPr>
        <w:t xml:space="preserve">　</w:t>
      </w:r>
      <w:r w:rsidR="00A41B97">
        <w:rPr>
          <w:rFonts w:hint="eastAsia"/>
        </w:rPr>
        <w:t>選定後、由布市が交渉権第1位の者と協議の上、委託内容を確定させることを承認する者であること。</w:t>
      </w:r>
    </w:p>
    <w:p w:rsidR="00A41B97" w:rsidRDefault="00A41B97" w:rsidP="0088031C">
      <w:pPr>
        <w:spacing w:line="420" w:lineRule="exact"/>
      </w:pPr>
    </w:p>
    <w:p w:rsidR="00156208" w:rsidRDefault="00156208" w:rsidP="0088031C">
      <w:pPr>
        <w:spacing w:line="420" w:lineRule="exact"/>
      </w:pPr>
      <w:r>
        <w:rPr>
          <w:rFonts w:hint="eastAsia"/>
        </w:rPr>
        <w:t>５　選定委員会の設置</w:t>
      </w:r>
    </w:p>
    <w:p w:rsidR="00156208" w:rsidRDefault="00156208" w:rsidP="0088031C">
      <w:pPr>
        <w:spacing w:line="420" w:lineRule="exact"/>
      </w:pPr>
      <w:r>
        <w:rPr>
          <w:rFonts w:hint="eastAsia"/>
        </w:rPr>
        <w:t xml:space="preserve">　委託業務事業者を選定するため、市職員等で構成する「温泉熱を活用した脱炭素型地域づくりモデル形成に向けた調査委託業務</w:t>
      </w:r>
      <w:r w:rsidR="000E4AC4">
        <w:rPr>
          <w:rFonts w:hint="eastAsia"/>
        </w:rPr>
        <w:t>にかかるプロポーザル</w:t>
      </w:r>
      <w:r>
        <w:rPr>
          <w:rFonts w:hint="eastAsia"/>
        </w:rPr>
        <w:t>選定委員会</w:t>
      </w:r>
      <w:r w:rsidR="003B7BE2">
        <w:rPr>
          <w:rFonts w:hint="eastAsia"/>
        </w:rPr>
        <w:t>」</w:t>
      </w:r>
      <w:r>
        <w:rPr>
          <w:rFonts w:hint="eastAsia"/>
        </w:rPr>
        <w:t>（以下「委員会」という。）を設置する。</w:t>
      </w:r>
    </w:p>
    <w:p w:rsidR="00156208" w:rsidRDefault="00156208" w:rsidP="0088031C">
      <w:pPr>
        <w:spacing w:line="420" w:lineRule="exact"/>
      </w:pPr>
    </w:p>
    <w:p w:rsidR="00A41B97" w:rsidRDefault="00156208" w:rsidP="0088031C">
      <w:pPr>
        <w:spacing w:line="420" w:lineRule="exact"/>
      </w:pPr>
      <w:r>
        <w:rPr>
          <w:rFonts w:hint="eastAsia"/>
        </w:rPr>
        <w:t>６</w:t>
      </w:r>
      <w:r w:rsidR="00A41B97">
        <w:rPr>
          <w:rFonts w:hint="eastAsia"/>
        </w:rPr>
        <w:t xml:space="preserve">　選定日程</w:t>
      </w:r>
    </w:p>
    <w:p w:rsidR="00A41B97" w:rsidRDefault="00A41B97" w:rsidP="0088031C">
      <w:pPr>
        <w:spacing w:line="420" w:lineRule="exact"/>
        <w:rPr>
          <w:kern w:val="0"/>
        </w:rPr>
      </w:pPr>
      <w:r w:rsidRPr="00966261">
        <w:rPr>
          <w:rFonts w:hint="eastAsia"/>
          <w:spacing w:val="245"/>
          <w:kern w:val="0"/>
          <w:fitText w:val="2310" w:id="-1988476672"/>
        </w:rPr>
        <w:t>募集開</w:t>
      </w:r>
      <w:r w:rsidRPr="00966261">
        <w:rPr>
          <w:rFonts w:hint="eastAsia"/>
          <w:kern w:val="0"/>
          <w:fitText w:val="2310" w:id="-1988476672"/>
        </w:rPr>
        <w:t>始</w:t>
      </w:r>
      <w:r>
        <w:rPr>
          <w:rFonts w:hint="eastAsia"/>
          <w:kern w:val="0"/>
        </w:rPr>
        <w:t>：</w:t>
      </w:r>
      <w:r w:rsidR="00AD1D92" w:rsidRPr="004A0253">
        <w:rPr>
          <w:rFonts w:hint="eastAsia"/>
          <w:kern w:val="0"/>
        </w:rPr>
        <w:t>令和２年１０月</w:t>
      </w:r>
      <w:r w:rsidR="004A0253">
        <w:rPr>
          <w:rFonts w:hint="eastAsia"/>
          <w:kern w:val="0"/>
        </w:rPr>
        <w:t>２３</w:t>
      </w:r>
      <w:r w:rsidR="00AD1D92" w:rsidRPr="004A0253">
        <w:rPr>
          <w:rFonts w:hint="eastAsia"/>
          <w:kern w:val="0"/>
        </w:rPr>
        <w:t>日（</w:t>
      </w:r>
      <w:r w:rsidR="004A0253">
        <w:rPr>
          <w:rFonts w:hint="eastAsia"/>
          <w:kern w:val="0"/>
        </w:rPr>
        <w:t>金</w:t>
      </w:r>
      <w:r w:rsidR="00A00F97" w:rsidRPr="004A0253">
        <w:rPr>
          <w:rFonts w:hint="eastAsia"/>
          <w:kern w:val="0"/>
        </w:rPr>
        <w:t>）</w:t>
      </w:r>
    </w:p>
    <w:p w:rsidR="00A41B97" w:rsidRDefault="00A41B97" w:rsidP="00A00F97">
      <w:pPr>
        <w:spacing w:line="420" w:lineRule="exact"/>
        <w:jc w:val="both"/>
        <w:rPr>
          <w:kern w:val="0"/>
        </w:rPr>
      </w:pPr>
      <w:r w:rsidRPr="00156208">
        <w:rPr>
          <w:rFonts w:hint="eastAsia"/>
          <w:spacing w:val="105"/>
          <w:kern w:val="0"/>
          <w:fitText w:val="2310" w:id="-1988476160"/>
        </w:rPr>
        <w:t>質問受付期</w:t>
      </w:r>
      <w:r w:rsidRPr="00156208">
        <w:rPr>
          <w:rFonts w:hint="eastAsia"/>
          <w:kern w:val="0"/>
          <w:fitText w:val="2310" w:id="-1988476160"/>
        </w:rPr>
        <w:t>間</w:t>
      </w:r>
      <w:r>
        <w:rPr>
          <w:rFonts w:hint="eastAsia"/>
          <w:kern w:val="0"/>
        </w:rPr>
        <w:t>：</w:t>
      </w:r>
      <w:r w:rsidR="004A0253" w:rsidRPr="004A0253">
        <w:rPr>
          <w:rFonts w:hint="eastAsia"/>
          <w:kern w:val="0"/>
        </w:rPr>
        <w:t>令和２年１０月</w:t>
      </w:r>
      <w:r w:rsidR="004A0253">
        <w:rPr>
          <w:rFonts w:hint="eastAsia"/>
          <w:kern w:val="0"/>
        </w:rPr>
        <w:t>２３</w:t>
      </w:r>
      <w:r w:rsidR="004A0253" w:rsidRPr="004A0253">
        <w:rPr>
          <w:rFonts w:hint="eastAsia"/>
          <w:kern w:val="0"/>
        </w:rPr>
        <w:t>日（</w:t>
      </w:r>
      <w:r w:rsidR="004A0253">
        <w:rPr>
          <w:rFonts w:hint="eastAsia"/>
          <w:kern w:val="0"/>
        </w:rPr>
        <w:t>金</w:t>
      </w:r>
      <w:r w:rsidR="004A0253" w:rsidRPr="004A0253">
        <w:rPr>
          <w:rFonts w:hint="eastAsia"/>
          <w:kern w:val="0"/>
        </w:rPr>
        <w:t>）</w:t>
      </w:r>
      <w:r>
        <w:rPr>
          <w:rFonts w:hint="eastAsia"/>
          <w:kern w:val="0"/>
        </w:rPr>
        <w:t>～</w:t>
      </w:r>
      <w:r w:rsidR="00AD1D92">
        <w:rPr>
          <w:rFonts w:hint="eastAsia"/>
          <w:kern w:val="0"/>
        </w:rPr>
        <w:t>令和２年１</w:t>
      </w:r>
      <w:r w:rsidR="005B4A0B">
        <w:rPr>
          <w:rFonts w:hint="eastAsia"/>
          <w:kern w:val="0"/>
        </w:rPr>
        <w:t>１</w:t>
      </w:r>
      <w:r w:rsidR="00AD1D92">
        <w:rPr>
          <w:rFonts w:hint="eastAsia"/>
          <w:kern w:val="0"/>
        </w:rPr>
        <w:t>月</w:t>
      </w:r>
      <w:r w:rsidR="00A6349F">
        <w:rPr>
          <w:rFonts w:hint="eastAsia"/>
          <w:kern w:val="0"/>
        </w:rPr>
        <w:t>１１</w:t>
      </w:r>
      <w:r w:rsidR="00AD1D92">
        <w:rPr>
          <w:rFonts w:hint="eastAsia"/>
          <w:kern w:val="0"/>
        </w:rPr>
        <w:t>日（</w:t>
      </w:r>
      <w:r w:rsidR="00A6349F">
        <w:rPr>
          <w:rFonts w:hint="eastAsia"/>
          <w:kern w:val="0"/>
        </w:rPr>
        <w:t>水</w:t>
      </w:r>
      <w:r w:rsidR="00AD1D92">
        <w:rPr>
          <w:rFonts w:hint="eastAsia"/>
          <w:kern w:val="0"/>
        </w:rPr>
        <w:t>）</w:t>
      </w:r>
    </w:p>
    <w:p w:rsidR="00A41B97" w:rsidRDefault="00A41B97" w:rsidP="00A00F97">
      <w:pPr>
        <w:spacing w:line="420" w:lineRule="exact"/>
        <w:rPr>
          <w:kern w:val="0"/>
        </w:rPr>
      </w:pPr>
      <w:r w:rsidRPr="00156208">
        <w:rPr>
          <w:rFonts w:hint="eastAsia"/>
          <w:spacing w:val="41"/>
          <w:w w:val="87"/>
          <w:kern w:val="0"/>
          <w:fitText w:val="2310" w:id="-1988475904"/>
        </w:rPr>
        <w:t>参加申込書提出期</w:t>
      </w:r>
      <w:r w:rsidRPr="00156208">
        <w:rPr>
          <w:rFonts w:hint="eastAsia"/>
          <w:spacing w:val="5"/>
          <w:w w:val="87"/>
          <w:kern w:val="0"/>
          <w:fitText w:val="2310" w:id="-1988475904"/>
        </w:rPr>
        <w:t>間</w:t>
      </w:r>
      <w:r>
        <w:rPr>
          <w:rFonts w:hint="eastAsia"/>
          <w:kern w:val="0"/>
        </w:rPr>
        <w:t>：</w:t>
      </w:r>
      <w:r w:rsidR="004A0253" w:rsidRPr="004A0253">
        <w:rPr>
          <w:rFonts w:hint="eastAsia"/>
          <w:kern w:val="0"/>
        </w:rPr>
        <w:t>令和２年１０月</w:t>
      </w:r>
      <w:r w:rsidR="004A0253">
        <w:rPr>
          <w:rFonts w:hint="eastAsia"/>
          <w:kern w:val="0"/>
        </w:rPr>
        <w:t>２３</w:t>
      </w:r>
      <w:r w:rsidR="004A0253" w:rsidRPr="004A0253">
        <w:rPr>
          <w:rFonts w:hint="eastAsia"/>
          <w:kern w:val="0"/>
        </w:rPr>
        <w:t>日（</w:t>
      </w:r>
      <w:r w:rsidR="004A0253">
        <w:rPr>
          <w:rFonts w:hint="eastAsia"/>
          <w:kern w:val="0"/>
        </w:rPr>
        <w:t>金</w:t>
      </w:r>
      <w:r w:rsidR="004A0253" w:rsidRPr="004A0253">
        <w:rPr>
          <w:rFonts w:hint="eastAsia"/>
          <w:kern w:val="0"/>
        </w:rPr>
        <w:t>）</w:t>
      </w:r>
      <w:r>
        <w:rPr>
          <w:rFonts w:hint="eastAsia"/>
          <w:kern w:val="0"/>
        </w:rPr>
        <w:t>～</w:t>
      </w:r>
      <w:r w:rsidR="00AD1D92">
        <w:rPr>
          <w:rFonts w:hint="eastAsia"/>
          <w:kern w:val="0"/>
        </w:rPr>
        <w:t>令和２年１</w:t>
      </w:r>
      <w:r w:rsidR="00A6349F">
        <w:rPr>
          <w:rFonts w:hint="eastAsia"/>
          <w:kern w:val="0"/>
        </w:rPr>
        <w:t>１</w:t>
      </w:r>
      <w:r w:rsidR="00AD1D92">
        <w:rPr>
          <w:rFonts w:hint="eastAsia"/>
          <w:kern w:val="0"/>
        </w:rPr>
        <w:t>月</w:t>
      </w:r>
      <w:r w:rsidR="00A6349F">
        <w:rPr>
          <w:rFonts w:hint="eastAsia"/>
          <w:kern w:val="0"/>
        </w:rPr>
        <w:t>１３</w:t>
      </w:r>
      <w:r w:rsidR="00AD1D92">
        <w:rPr>
          <w:rFonts w:hint="eastAsia"/>
          <w:kern w:val="0"/>
        </w:rPr>
        <w:t>日（</w:t>
      </w:r>
      <w:r w:rsidR="005358DB">
        <w:rPr>
          <w:rFonts w:hint="eastAsia"/>
          <w:kern w:val="0"/>
        </w:rPr>
        <w:t>金</w:t>
      </w:r>
      <w:r w:rsidR="00AD1D92">
        <w:rPr>
          <w:rFonts w:hint="eastAsia"/>
          <w:kern w:val="0"/>
        </w:rPr>
        <w:t>）</w:t>
      </w:r>
    </w:p>
    <w:p w:rsidR="00A41B97" w:rsidRPr="00B07EA4" w:rsidRDefault="00A41B97" w:rsidP="0088031C">
      <w:pPr>
        <w:spacing w:line="420" w:lineRule="exact"/>
        <w:rPr>
          <w:kern w:val="0"/>
        </w:rPr>
      </w:pPr>
      <w:r w:rsidRPr="005358DB">
        <w:rPr>
          <w:rFonts w:hint="eastAsia"/>
          <w:spacing w:val="37"/>
          <w:w w:val="78"/>
          <w:kern w:val="0"/>
          <w:fitText w:val="2310" w:id="-1988475392"/>
        </w:rPr>
        <w:t>参加承認可否決定通</w:t>
      </w:r>
      <w:r w:rsidRPr="005358DB">
        <w:rPr>
          <w:rFonts w:hint="eastAsia"/>
          <w:spacing w:val="4"/>
          <w:w w:val="78"/>
          <w:kern w:val="0"/>
          <w:fitText w:val="2310" w:id="-1988475392"/>
        </w:rPr>
        <w:t>知</w:t>
      </w:r>
      <w:r>
        <w:rPr>
          <w:rFonts w:hint="eastAsia"/>
          <w:kern w:val="0"/>
        </w:rPr>
        <w:t>：</w:t>
      </w:r>
      <w:r w:rsidR="00AD1D92">
        <w:rPr>
          <w:rFonts w:hint="eastAsia"/>
          <w:kern w:val="0"/>
        </w:rPr>
        <w:t>令和２年１</w:t>
      </w:r>
      <w:r w:rsidR="000724C0">
        <w:rPr>
          <w:rFonts w:hint="eastAsia"/>
          <w:kern w:val="0"/>
        </w:rPr>
        <w:t>１</w:t>
      </w:r>
      <w:r w:rsidR="00AD1D92">
        <w:rPr>
          <w:rFonts w:hint="eastAsia"/>
          <w:kern w:val="0"/>
        </w:rPr>
        <w:t>月</w:t>
      </w:r>
      <w:r w:rsidR="005358DB">
        <w:rPr>
          <w:rFonts w:hint="eastAsia"/>
          <w:kern w:val="0"/>
        </w:rPr>
        <w:t>１７</w:t>
      </w:r>
      <w:r w:rsidR="00AD1D92">
        <w:rPr>
          <w:rFonts w:hint="eastAsia"/>
          <w:kern w:val="0"/>
        </w:rPr>
        <w:t>日（</w:t>
      </w:r>
      <w:r w:rsidR="00263B1E">
        <w:rPr>
          <w:rFonts w:hint="eastAsia"/>
          <w:kern w:val="0"/>
        </w:rPr>
        <w:t>火</w:t>
      </w:r>
      <w:r w:rsidR="00AD1D92">
        <w:rPr>
          <w:rFonts w:hint="eastAsia"/>
          <w:kern w:val="0"/>
        </w:rPr>
        <w:t>）</w:t>
      </w:r>
    </w:p>
    <w:p w:rsidR="00B07EA4" w:rsidRDefault="00B07EA4" w:rsidP="0088031C">
      <w:pPr>
        <w:spacing w:line="420" w:lineRule="exact"/>
        <w:rPr>
          <w:kern w:val="0"/>
        </w:rPr>
      </w:pPr>
      <w:r w:rsidRPr="004A3B57">
        <w:rPr>
          <w:rFonts w:hint="eastAsia"/>
          <w:spacing w:val="47"/>
          <w:w w:val="98"/>
          <w:kern w:val="0"/>
          <w:fitText w:val="2310" w:id="-1988474879"/>
        </w:rPr>
        <w:t>提案書等提出期</w:t>
      </w:r>
      <w:r w:rsidRPr="004A3B57">
        <w:rPr>
          <w:rFonts w:hint="eastAsia"/>
          <w:spacing w:val="3"/>
          <w:w w:val="98"/>
          <w:kern w:val="0"/>
          <w:fitText w:val="2310" w:id="-1988474879"/>
        </w:rPr>
        <w:t>間</w:t>
      </w:r>
      <w:r>
        <w:rPr>
          <w:rFonts w:hint="eastAsia"/>
          <w:kern w:val="0"/>
        </w:rPr>
        <w:t>：</w:t>
      </w:r>
      <w:r w:rsidRPr="007C68B6">
        <w:rPr>
          <w:rFonts w:hint="eastAsia"/>
          <w:kern w:val="0"/>
        </w:rPr>
        <w:t>令和２年１</w:t>
      </w:r>
      <w:r w:rsidR="000724C0">
        <w:rPr>
          <w:rFonts w:hint="eastAsia"/>
          <w:kern w:val="0"/>
        </w:rPr>
        <w:t>１</w:t>
      </w:r>
      <w:r w:rsidRPr="007C68B6">
        <w:rPr>
          <w:rFonts w:hint="eastAsia"/>
          <w:kern w:val="0"/>
        </w:rPr>
        <w:t>月</w:t>
      </w:r>
      <w:r w:rsidR="00263B1E">
        <w:rPr>
          <w:rFonts w:hint="eastAsia"/>
          <w:kern w:val="0"/>
        </w:rPr>
        <w:t>１８</w:t>
      </w:r>
      <w:r w:rsidR="003B7BE2" w:rsidRPr="007C68B6">
        <w:rPr>
          <w:rFonts w:hint="eastAsia"/>
          <w:kern w:val="0"/>
        </w:rPr>
        <w:t>日（</w:t>
      </w:r>
      <w:r w:rsidR="00263B1E">
        <w:rPr>
          <w:rFonts w:hint="eastAsia"/>
          <w:kern w:val="0"/>
        </w:rPr>
        <w:t>水</w:t>
      </w:r>
      <w:r w:rsidR="003B7BE2" w:rsidRPr="007C68B6">
        <w:rPr>
          <w:rFonts w:hint="eastAsia"/>
          <w:kern w:val="0"/>
        </w:rPr>
        <w:t>）</w:t>
      </w:r>
      <w:r>
        <w:rPr>
          <w:rFonts w:hint="eastAsia"/>
          <w:kern w:val="0"/>
        </w:rPr>
        <w:t>～令和２年１</w:t>
      </w:r>
      <w:r w:rsidR="00263B1E">
        <w:rPr>
          <w:rFonts w:hint="eastAsia"/>
          <w:kern w:val="0"/>
        </w:rPr>
        <w:t>２</w:t>
      </w:r>
      <w:r>
        <w:rPr>
          <w:rFonts w:hint="eastAsia"/>
          <w:kern w:val="0"/>
        </w:rPr>
        <w:t>月</w:t>
      </w:r>
      <w:r w:rsidR="00263B1E">
        <w:rPr>
          <w:rFonts w:hint="eastAsia"/>
          <w:kern w:val="0"/>
        </w:rPr>
        <w:t xml:space="preserve">　９</w:t>
      </w:r>
      <w:r>
        <w:rPr>
          <w:rFonts w:hint="eastAsia"/>
          <w:kern w:val="0"/>
        </w:rPr>
        <w:t>日（</w:t>
      </w:r>
      <w:r w:rsidR="00263B1E">
        <w:rPr>
          <w:rFonts w:hint="eastAsia"/>
          <w:kern w:val="0"/>
        </w:rPr>
        <w:t>水</w:t>
      </w:r>
      <w:r>
        <w:rPr>
          <w:rFonts w:hint="eastAsia"/>
          <w:kern w:val="0"/>
        </w:rPr>
        <w:t>）</w:t>
      </w:r>
    </w:p>
    <w:p w:rsidR="00B07EA4" w:rsidRPr="00B07EA4" w:rsidRDefault="004A3B57" w:rsidP="004A3B57">
      <w:pPr>
        <w:spacing w:line="420" w:lineRule="exact"/>
        <w:rPr>
          <w:spacing w:val="6"/>
          <w:kern w:val="0"/>
        </w:rPr>
      </w:pPr>
      <w:r w:rsidRPr="004A3B57">
        <w:rPr>
          <w:rFonts w:hint="eastAsia"/>
          <w:spacing w:val="1"/>
          <w:w w:val="84"/>
          <w:kern w:val="0"/>
          <w:fitText w:val="2310" w:id="-1975230718"/>
        </w:rPr>
        <w:t>プレゼンテーション</w:t>
      </w:r>
      <w:r w:rsidR="00B07EA4" w:rsidRPr="004A3B57">
        <w:rPr>
          <w:rFonts w:hint="eastAsia"/>
          <w:spacing w:val="1"/>
          <w:w w:val="84"/>
          <w:kern w:val="0"/>
          <w:fitText w:val="2310" w:id="-1975230718"/>
        </w:rPr>
        <w:t>及び審</w:t>
      </w:r>
      <w:r w:rsidR="00B07EA4" w:rsidRPr="004A3B57">
        <w:rPr>
          <w:rFonts w:hint="eastAsia"/>
          <w:spacing w:val="-2"/>
          <w:w w:val="84"/>
          <w:kern w:val="0"/>
          <w:fitText w:val="2310" w:id="-1975230718"/>
        </w:rPr>
        <w:t>査</w:t>
      </w:r>
      <w:r w:rsidR="00B07EA4">
        <w:rPr>
          <w:rFonts w:hint="eastAsia"/>
          <w:kern w:val="0"/>
        </w:rPr>
        <w:t>：</w:t>
      </w:r>
      <w:r w:rsidR="00AD1D92">
        <w:rPr>
          <w:rFonts w:hint="eastAsia"/>
          <w:kern w:val="0"/>
        </w:rPr>
        <w:t>令和２年１</w:t>
      </w:r>
      <w:r w:rsidR="00263B1E">
        <w:rPr>
          <w:rFonts w:hint="eastAsia"/>
          <w:kern w:val="0"/>
        </w:rPr>
        <w:t>２</w:t>
      </w:r>
      <w:r w:rsidR="00AD1D92">
        <w:rPr>
          <w:rFonts w:hint="eastAsia"/>
          <w:kern w:val="0"/>
        </w:rPr>
        <w:t>月</w:t>
      </w:r>
      <w:r w:rsidR="00263B1E">
        <w:rPr>
          <w:rFonts w:hint="eastAsia"/>
          <w:kern w:val="0"/>
        </w:rPr>
        <w:t>１４</w:t>
      </w:r>
      <w:r w:rsidR="00AD1D92">
        <w:rPr>
          <w:rFonts w:hint="eastAsia"/>
          <w:kern w:val="0"/>
        </w:rPr>
        <w:t>日（</w:t>
      </w:r>
      <w:r w:rsidR="00263B1E">
        <w:rPr>
          <w:rFonts w:hint="eastAsia"/>
          <w:kern w:val="0"/>
        </w:rPr>
        <w:t>月</w:t>
      </w:r>
      <w:r w:rsidR="00AD1D92">
        <w:rPr>
          <w:rFonts w:hint="eastAsia"/>
          <w:kern w:val="0"/>
        </w:rPr>
        <w:t>）</w:t>
      </w:r>
    </w:p>
    <w:p w:rsidR="00B07EA4" w:rsidRPr="00551428" w:rsidRDefault="003A3C72" w:rsidP="0088031C">
      <w:pPr>
        <w:spacing w:line="420" w:lineRule="exact"/>
        <w:rPr>
          <w:kern w:val="0"/>
        </w:rPr>
      </w:pPr>
      <w:r w:rsidRPr="004A3B57">
        <w:rPr>
          <w:rFonts w:hint="eastAsia"/>
          <w:kern w:val="0"/>
          <w:fitText w:val="2310" w:id="-1975230719"/>
        </w:rPr>
        <w:t>選定結果の通知及び公表</w:t>
      </w:r>
      <w:r>
        <w:rPr>
          <w:rFonts w:hint="eastAsia"/>
        </w:rPr>
        <w:t>：</w:t>
      </w:r>
      <w:r w:rsidR="00AD1D92">
        <w:rPr>
          <w:rFonts w:hint="eastAsia"/>
          <w:kern w:val="0"/>
        </w:rPr>
        <w:t>令和２年１</w:t>
      </w:r>
      <w:r w:rsidR="00263B1E">
        <w:rPr>
          <w:rFonts w:hint="eastAsia"/>
          <w:kern w:val="0"/>
        </w:rPr>
        <w:t>２</w:t>
      </w:r>
      <w:r w:rsidR="00AD1D92">
        <w:rPr>
          <w:rFonts w:hint="eastAsia"/>
          <w:kern w:val="0"/>
        </w:rPr>
        <w:t>月</w:t>
      </w:r>
      <w:r w:rsidR="00263B1E">
        <w:rPr>
          <w:rFonts w:hint="eastAsia"/>
          <w:kern w:val="0"/>
        </w:rPr>
        <w:t>１７</w:t>
      </w:r>
      <w:r w:rsidR="00AD1D92">
        <w:rPr>
          <w:rFonts w:hint="eastAsia"/>
          <w:kern w:val="0"/>
        </w:rPr>
        <w:t>日（</w:t>
      </w:r>
      <w:r w:rsidR="00263B1E">
        <w:rPr>
          <w:rFonts w:hint="eastAsia"/>
          <w:kern w:val="0"/>
        </w:rPr>
        <w:t>木</w:t>
      </w:r>
      <w:r w:rsidR="00AD1D92">
        <w:rPr>
          <w:rFonts w:hint="eastAsia"/>
          <w:kern w:val="0"/>
        </w:rPr>
        <w:t>）</w:t>
      </w:r>
    </w:p>
    <w:p w:rsidR="00551428" w:rsidRDefault="00551428" w:rsidP="0088031C">
      <w:pPr>
        <w:spacing w:line="420" w:lineRule="exact"/>
      </w:pPr>
    </w:p>
    <w:p w:rsidR="00551428" w:rsidRDefault="00156208" w:rsidP="0088031C">
      <w:pPr>
        <w:spacing w:line="420" w:lineRule="exact"/>
      </w:pPr>
      <w:r>
        <w:rPr>
          <w:rFonts w:hint="eastAsia"/>
        </w:rPr>
        <w:t>７</w:t>
      </w:r>
      <w:r w:rsidR="00551428">
        <w:rPr>
          <w:rFonts w:hint="eastAsia"/>
        </w:rPr>
        <w:t xml:space="preserve">　参加申込</w:t>
      </w:r>
    </w:p>
    <w:p w:rsidR="00551428" w:rsidRDefault="00551428" w:rsidP="00BA158A">
      <w:pPr>
        <w:spacing w:line="420" w:lineRule="exact"/>
        <w:ind w:left="630" w:hangingChars="300" w:hanging="630"/>
      </w:pPr>
      <w:r>
        <w:rPr>
          <w:rFonts w:hint="eastAsia"/>
        </w:rPr>
        <w:t>（１）　受付期間は、</w:t>
      </w:r>
      <w:r w:rsidR="004A0253" w:rsidRPr="004A0253">
        <w:rPr>
          <w:rFonts w:hint="eastAsia"/>
          <w:kern w:val="0"/>
        </w:rPr>
        <w:t>令和２年１０月</w:t>
      </w:r>
      <w:r w:rsidR="004A0253">
        <w:rPr>
          <w:rFonts w:hint="eastAsia"/>
          <w:kern w:val="0"/>
        </w:rPr>
        <w:t>２３</w:t>
      </w:r>
      <w:r w:rsidR="004A0253" w:rsidRPr="004A0253">
        <w:rPr>
          <w:rFonts w:hint="eastAsia"/>
          <w:kern w:val="0"/>
        </w:rPr>
        <w:t>日（</w:t>
      </w:r>
      <w:r w:rsidR="004A0253">
        <w:rPr>
          <w:rFonts w:hint="eastAsia"/>
          <w:kern w:val="0"/>
        </w:rPr>
        <w:t>金</w:t>
      </w:r>
      <w:r w:rsidR="004A0253" w:rsidRPr="004A0253">
        <w:rPr>
          <w:rFonts w:hint="eastAsia"/>
          <w:kern w:val="0"/>
        </w:rPr>
        <w:t>）</w:t>
      </w:r>
      <w:r>
        <w:rPr>
          <w:rFonts w:hint="eastAsia"/>
        </w:rPr>
        <w:t>午前９時から１</w:t>
      </w:r>
      <w:r w:rsidR="00263B1E">
        <w:rPr>
          <w:rFonts w:hint="eastAsia"/>
        </w:rPr>
        <w:t>１</w:t>
      </w:r>
      <w:r>
        <w:rPr>
          <w:rFonts w:hint="eastAsia"/>
        </w:rPr>
        <w:t>月</w:t>
      </w:r>
      <w:r w:rsidR="00263B1E">
        <w:rPr>
          <w:rFonts w:hint="eastAsia"/>
        </w:rPr>
        <w:t>１３</w:t>
      </w:r>
      <w:r>
        <w:rPr>
          <w:rFonts w:hint="eastAsia"/>
        </w:rPr>
        <w:t>日（</w:t>
      </w:r>
      <w:r w:rsidR="00263B1E">
        <w:rPr>
          <w:rFonts w:hint="eastAsia"/>
        </w:rPr>
        <w:t>金</w:t>
      </w:r>
      <w:r>
        <w:rPr>
          <w:rFonts w:hint="eastAsia"/>
        </w:rPr>
        <w:t>）午後５時までとします。</w:t>
      </w:r>
    </w:p>
    <w:p w:rsidR="00551428" w:rsidRDefault="00FB6764" w:rsidP="00BA158A">
      <w:pPr>
        <w:spacing w:line="420" w:lineRule="exact"/>
        <w:ind w:left="630" w:hangingChars="300" w:hanging="630"/>
      </w:pPr>
      <w:r>
        <w:rPr>
          <w:rFonts w:hint="eastAsia"/>
        </w:rPr>
        <w:t xml:space="preserve">（２）　</w:t>
      </w:r>
      <w:r w:rsidR="00945A62">
        <w:rPr>
          <w:rFonts w:hint="eastAsia"/>
        </w:rPr>
        <w:t>提出方法は、電子メール若しくは郵送によるものとします。</w:t>
      </w:r>
    </w:p>
    <w:p w:rsidR="00945A62" w:rsidRDefault="00945A62" w:rsidP="00BA158A">
      <w:pPr>
        <w:spacing w:line="420" w:lineRule="exact"/>
        <w:ind w:left="630" w:hangingChars="300" w:hanging="630"/>
      </w:pPr>
      <w:r>
        <w:rPr>
          <w:rFonts w:hint="eastAsia"/>
        </w:rPr>
        <w:t xml:space="preserve">（３）　</w:t>
      </w:r>
      <w:r w:rsidR="00017478">
        <w:rPr>
          <w:rFonts w:hint="eastAsia"/>
        </w:rPr>
        <w:t>提出書類の中には、当市の指定する様式がありますので、由布市公式ホームページ（以下「市HP」という。）の「温泉熱を活用した脱炭素型地域づくりモデル形成に向けた調査委託業務の公募型</w:t>
      </w:r>
      <w:r w:rsidR="00EC4F40">
        <w:rPr>
          <w:rFonts w:hint="eastAsia"/>
        </w:rPr>
        <w:t>プロポーザル</w:t>
      </w:r>
      <w:r w:rsidR="00017478">
        <w:rPr>
          <w:rFonts w:hint="eastAsia"/>
        </w:rPr>
        <w:t>について」にある様式をダウンロードしてください。</w:t>
      </w:r>
    </w:p>
    <w:p w:rsidR="00017478" w:rsidRDefault="00017478" w:rsidP="00BA158A">
      <w:pPr>
        <w:spacing w:line="420" w:lineRule="exact"/>
        <w:ind w:left="630" w:hangingChars="300" w:hanging="630"/>
      </w:pPr>
      <w:r>
        <w:rPr>
          <w:rFonts w:hint="eastAsia"/>
        </w:rPr>
        <w:lastRenderedPageBreak/>
        <w:t>（４）　提出書類は</w:t>
      </w:r>
      <w:r w:rsidR="00A15467">
        <w:rPr>
          <w:rFonts w:hint="eastAsia"/>
        </w:rPr>
        <w:t>下表</w:t>
      </w:r>
      <w:r>
        <w:rPr>
          <w:rFonts w:hint="eastAsia"/>
        </w:rPr>
        <w:t>に従って</w:t>
      </w:r>
      <w:r w:rsidR="00623A9F">
        <w:rPr>
          <w:rFonts w:hint="eastAsia"/>
        </w:rPr>
        <w:t>「</w:t>
      </w:r>
      <w:r w:rsidR="00D35682">
        <w:rPr>
          <w:rFonts w:hint="eastAsia"/>
        </w:rPr>
        <w:t xml:space="preserve">１６　</w:t>
      </w:r>
      <w:r w:rsidR="00623A9F">
        <w:rPr>
          <w:rFonts w:hint="eastAsia"/>
        </w:rPr>
        <w:t>担当部局」まで</w:t>
      </w:r>
      <w:r>
        <w:rPr>
          <w:rFonts w:hint="eastAsia"/>
        </w:rPr>
        <w:t>提出してください。</w:t>
      </w:r>
    </w:p>
    <w:p w:rsidR="00017478" w:rsidRDefault="00017478" w:rsidP="0088031C">
      <w:pPr>
        <w:spacing w:line="420" w:lineRule="exact"/>
      </w:pP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2405"/>
        <w:gridCol w:w="709"/>
        <w:gridCol w:w="567"/>
        <w:gridCol w:w="4961"/>
      </w:tblGrid>
      <w:tr w:rsidR="00017478" w:rsidTr="0004745F">
        <w:trPr>
          <w:trHeight w:val="983"/>
          <w:jc w:val="center"/>
        </w:trPr>
        <w:tc>
          <w:tcPr>
            <w:tcW w:w="2405" w:type="dxa"/>
            <w:vAlign w:val="center"/>
          </w:tcPr>
          <w:p w:rsidR="00017478" w:rsidRDefault="00017478" w:rsidP="006A74D7">
            <w:pPr>
              <w:spacing w:line="420" w:lineRule="exact"/>
              <w:jc w:val="center"/>
            </w:pPr>
            <w:r>
              <w:rPr>
                <w:rFonts w:hint="eastAsia"/>
              </w:rPr>
              <w:t>提出書類</w:t>
            </w:r>
          </w:p>
        </w:tc>
        <w:tc>
          <w:tcPr>
            <w:tcW w:w="709" w:type="dxa"/>
            <w:vAlign w:val="center"/>
          </w:tcPr>
          <w:p w:rsidR="00017478" w:rsidRDefault="00017478" w:rsidP="006A74D7">
            <w:pPr>
              <w:spacing w:line="420" w:lineRule="exact"/>
              <w:jc w:val="center"/>
            </w:pPr>
            <w:r>
              <w:rPr>
                <w:rFonts w:hint="eastAsia"/>
              </w:rPr>
              <w:t>様式</w:t>
            </w:r>
          </w:p>
        </w:tc>
        <w:tc>
          <w:tcPr>
            <w:tcW w:w="567" w:type="dxa"/>
          </w:tcPr>
          <w:p w:rsidR="00017478" w:rsidRDefault="006A74D7" w:rsidP="006A74D7">
            <w:pPr>
              <w:spacing w:line="420" w:lineRule="exact"/>
              <w:jc w:val="center"/>
            </w:pPr>
            <w:r>
              <w:rPr>
                <w:rFonts w:hint="eastAsia"/>
              </w:rPr>
              <w:t>提出部数</w:t>
            </w:r>
          </w:p>
        </w:tc>
        <w:tc>
          <w:tcPr>
            <w:tcW w:w="4961" w:type="dxa"/>
            <w:vAlign w:val="center"/>
          </w:tcPr>
          <w:p w:rsidR="00017478" w:rsidRDefault="006A74D7" w:rsidP="006A74D7">
            <w:pPr>
              <w:spacing w:line="420" w:lineRule="exact"/>
              <w:jc w:val="center"/>
            </w:pPr>
            <w:r>
              <w:rPr>
                <w:rFonts w:hint="eastAsia"/>
              </w:rPr>
              <w:t>提出方法及び留意事項</w:t>
            </w:r>
          </w:p>
        </w:tc>
      </w:tr>
      <w:tr w:rsidR="004F2CDF" w:rsidTr="003C06F5">
        <w:trPr>
          <w:jc w:val="center"/>
        </w:trPr>
        <w:tc>
          <w:tcPr>
            <w:tcW w:w="2405" w:type="dxa"/>
          </w:tcPr>
          <w:p w:rsidR="004F2CDF" w:rsidRDefault="004F2CDF" w:rsidP="00A6081C">
            <w:pPr>
              <w:spacing w:line="400" w:lineRule="exact"/>
            </w:pPr>
            <w:r>
              <w:rPr>
                <w:rFonts w:hint="eastAsia"/>
              </w:rPr>
              <w:t>公募型プロポー</w:t>
            </w:r>
            <w:r w:rsidR="00EC4F40">
              <w:rPr>
                <w:rFonts w:hint="eastAsia"/>
              </w:rPr>
              <w:t>ザ</w:t>
            </w:r>
            <w:r>
              <w:rPr>
                <w:rFonts w:hint="eastAsia"/>
              </w:rPr>
              <w:t>ル参加申込書</w:t>
            </w:r>
          </w:p>
        </w:tc>
        <w:tc>
          <w:tcPr>
            <w:tcW w:w="709" w:type="dxa"/>
            <w:vAlign w:val="center"/>
          </w:tcPr>
          <w:p w:rsidR="004F2CDF" w:rsidRDefault="004F2CDF" w:rsidP="006A74D7">
            <w:pPr>
              <w:spacing w:line="420" w:lineRule="exact"/>
            </w:pPr>
            <w:r>
              <w:rPr>
                <w:rFonts w:hint="eastAsia"/>
              </w:rPr>
              <w:t>様式</w:t>
            </w:r>
            <w:r w:rsidR="00A31BF8">
              <w:rPr>
                <w:rFonts w:hint="eastAsia"/>
              </w:rPr>
              <w:t>第</w:t>
            </w:r>
            <w:r>
              <w:rPr>
                <w:rFonts w:hint="eastAsia"/>
              </w:rPr>
              <w:t>１</w:t>
            </w:r>
          </w:p>
        </w:tc>
        <w:tc>
          <w:tcPr>
            <w:tcW w:w="567" w:type="dxa"/>
            <w:vAlign w:val="center"/>
          </w:tcPr>
          <w:p w:rsidR="004F2CDF" w:rsidRDefault="004F2CDF" w:rsidP="001354CB">
            <w:pPr>
              <w:spacing w:line="420" w:lineRule="exact"/>
              <w:jc w:val="center"/>
            </w:pPr>
            <w:r>
              <w:rPr>
                <w:rFonts w:hint="eastAsia"/>
              </w:rPr>
              <w:t>１</w:t>
            </w:r>
          </w:p>
        </w:tc>
        <w:tc>
          <w:tcPr>
            <w:tcW w:w="4961" w:type="dxa"/>
            <w:vMerge w:val="restart"/>
          </w:tcPr>
          <w:p w:rsidR="004F2CDF" w:rsidRDefault="004F2CDF" w:rsidP="008D127C">
            <w:pPr>
              <w:spacing w:line="420" w:lineRule="exact"/>
              <w:ind w:left="420" w:hangingChars="200" w:hanging="420"/>
            </w:pPr>
            <w:r>
              <w:rPr>
                <w:rFonts w:hint="eastAsia"/>
              </w:rPr>
              <w:t>１）電子メールにより申し込む場合は、必要事項を記載した指定様式及び証明書類もスキャニング等によりファイルを作成してください。そのファイルの表題を「プロポー</w:t>
            </w:r>
            <w:r w:rsidR="003F7096">
              <w:rPr>
                <w:rFonts w:hint="eastAsia"/>
              </w:rPr>
              <w:t>ザ</w:t>
            </w:r>
            <w:r>
              <w:rPr>
                <w:rFonts w:hint="eastAsia"/>
              </w:rPr>
              <w:t>ル参加申込（事業者名）」とした電子メールに添付して「</w:t>
            </w:r>
            <w:r w:rsidR="00D35682">
              <w:rPr>
                <w:rFonts w:hint="eastAsia"/>
              </w:rPr>
              <w:t xml:space="preserve">１６　</w:t>
            </w:r>
            <w:r>
              <w:rPr>
                <w:rFonts w:hint="eastAsia"/>
              </w:rPr>
              <w:t>担当部局」まで送信してください。</w:t>
            </w:r>
          </w:p>
          <w:p w:rsidR="004F2CDF" w:rsidRDefault="004F2CDF" w:rsidP="008D127C">
            <w:pPr>
              <w:spacing w:line="420" w:lineRule="exact"/>
              <w:ind w:left="420" w:hangingChars="200" w:hanging="420"/>
            </w:pPr>
            <w:r>
              <w:rPr>
                <w:rFonts w:hint="eastAsia"/>
              </w:rPr>
              <w:t>２）メール送信後、「</w:t>
            </w:r>
            <w:r w:rsidR="00D35682">
              <w:rPr>
                <w:rFonts w:hint="eastAsia"/>
              </w:rPr>
              <w:t xml:space="preserve">１６　</w:t>
            </w:r>
            <w:r>
              <w:rPr>
                <w:rFonts w:hint="eastAsia"/>
              </w:rPr>
              <w:t>担当部局」に送信確認の電話をしてください。</w:t>
            </w:r>
          </w:p>
          <w:p w:rsidR="004F2CDF" w:rsidRDefault="004F2CDF" w:rsidP="008D127C">
            <w:pPr>
              <w:spacing w:line="420" w:lineRule="exact"/>
              <w:ind w:left="420" w:hangingChars="200" w:hanging="420"/>
            </w:pPr>
            <w:r>
              <w:rPr>
                <w:rFonts w:hint="eastAsia"/>
              </w:rPr>
              <w:t>３）添付するデータについては、容量制限（10MB）があることを留意してください。</w:t>
            </w:r>
          </w:p>
          <w:p w:rsidR="004F2CDF" w:rsidRDefault="004F2CDF" w:rsidP="008D127C">
            <w:pPr>
              <w:spacing w:line="420" w:lineRule="exact"/>
              <w:ind w:left="420" w:hangingChars="200" w:hanging="420"/>
            </w:pPr>
            <w:r>
              <w:rPr>
                <w:rFonts w:hint="eastAsia"/>
              </w:rPr>
              <w:t>４）</w:t>
            </w:r>
            <w:r w:rsidR="00C16BD2">
              <w:rPr>
                <w:rFonts w:hint="eastAsia"/>
              </w:rPr>
              <w:t>送信する電子メール及び添付データは、コンピュータウイルス感染に対する予防、検出及び駆除のための最新の処理（以下「コンピュータウイルス対策処理」という。）</w:t>
            </w:r>
            <w:r w:rsidR="003D7695">
              <w:rPr>
                <w:rFonts w:hint="eastAsia"/>
              </w:rPr>
              <w:t>を</w:t>
            </w:r>
            <w:r w:rsidR="00C16BD2">
              <w:rPr>
                <w:rFonts w:hint="eastAsia"/>
              </w:rPr>
              <w:t>実施してください。</w:t>
            </w:r>
          </w:p>
          <w:p w:rsidR="00C16BD2" w:rsidRDefault="00C16BD2" w:rsidP="008D127C">
            <w:pPr>
              <w:spacing w:line="420" w:lineRule="exact"/>
              <w:ind w:left="420" w:hangingChars="200" w:hanging="420"/>
            </w:pPr>
            <w:r>
              <w:rPr>
                <w:rFonts w:hint="eastAsia"/>
              </w:rPr>
              <w:t>５）郵送により申し込む場合は、必要事項を記載した指定</w:t>
            </w:r>
            <w:r w:rsidR="004A3B57">
              <w:rPr>
                <w:rFonts w:hint="eastAsia"/>
              </w:rPr>
              <w:t>様式</w:t>
            </w:r>
            <w:r>
              <w:rPr>
                <w:rFonts w:hint="eastAsia"/>
              </w:rPr>
              <w:t>及び証明書類を同封し、受付期間最終日必着で「</w:t>
            </w:r>
            <w:r w:rsidR="00D35682">
              <w:rPr>
                <w:rFonts w:hint="eastAsia"/>
              </w:rPr>
              <w:t xml:space="preserve">１６　</w:t>
            </w:r>
            <w:r>
              <w:rPr>
                <w:rFonts w:hint="eastAsia"/>
              </w:rPr>
              <w:t>担当部局」まで送付してください。</w:t>
            </w:r>
          </w:p>
          <w:p w:rsidR="00C16BD2" w:rsidRDefault="00C16BD2" w:rsidP="008D127C">
            <w:pPr>
              <w:spacing w:line="420" w:lineRule="exact"/>
              <w:ind w:left="420" w:hangingChars="200" w:hanging="420"/>
            </w:pPr>
            <w:r>
              <w:rPr>
                <w:rFonts w:hint="eastAsia"/>
              </w:rPr>
              <w:t>６）電話又はファクシミリによる申込みは不可とします。</w:t>
            </w:r>
          </w:p>
          <w:p w:rsidR="00C16BD2" w:rsidRDefault="00C16BD2" w:rsidP="008D127C">
            <w:pPr>
              <w:spacing w:line="420" w:lineRule="exact"/>
              <w:ind w:left="420" w:hangingChars="200" w:hanging="420"/>
            </w:pPr>
            <w:r>
              <w:rPr>
                <w:rFonts w:hint="eastAsia"/>
              </w:rPr>
              <w:t>７）</w:t>
            </w:r>
            <w:r w:rsidR="00571075">
              <w:rPr>
                <w:rFonts w:hint="eastAsia"/>
              </w:rPr>
              <w:t>公募型プロポーザル</w:t>
            </w:r>
            <w:r w:rsidR="00BF0447">
              <w:rPr>
                <w:rFonts w:hint="eastAsia"/>
              </w:rPr>
              <w:t>参加申込書については代表者印を押印してください。</w:t>
            </w:r>
          </w:p>
          <w:p w:rsidR="00BF0447" w:rsidRDefault="00BF0447" w:rsidP="008D127C">
            <w:pPr>
              <w:spacing w:line="420" w:lineRule="exact"/>
              <w:ind w:left="420" w:hangingChars="200" w:hanging="420"/>
            </w:pPr>
            <w:r>
              <w:rPr>
                <w:rFonts w:hint="eastAsia"/>
              </w:rPr>
              <w:t>８）業務実績書類については、</w:t>
            </w:r>
            <w:r w:rsidR="00283500">
              <w:rPr>
                <w:rFonts w:hint="eastAsia"/>
              </w:rPr>
              <w:t>以下の対象となる業務内容のうち、契約締結日を基準とする平成２４年度以降（過去５年間）に都道府県及び市町村から直接受託し、かつ、平成３１年</w:t>
            </w:r>
            <w:r w:rsidR="00283500">
              <w:rPr>
                <w:rFonts w:hint="eastAsia"/>
              </w:rPr>
              <w:lastRenderedPageBreak/>
              <w:t>３月３１日までにその委託業務を履行し、成果物を納品した実績をすべて記載してください。</w:t>
            </w:r>
          </w:p>
          <w:p w:rsidR="00283500" w:rsidRDefault="00283500" w:rsidP="008D127C">
            <w:pPr>
              <w:spacing w:line="420" w:lineRule="exact"/>
              <w:ind w:left="420" w:hangingChars="200" w:hanging="420"/>
            </w:pPr>
            <w:r>
              <w:rPr>
                <w:rFonts w:hint="eastAsia"/>
              </w:rPr>
              <w:t>【対象となる業務内容】</w:t>
            </w:r>
          </w:p>
          <w:p w:rsidR="00283500" w:rsidRDefault="00283500" w:rsidP="008D127C">
            <w:pPr>
              <w:spacing w:line="420" w:lineRule="exact"/>
              <w:ind w:left="420" w:hangingChars="200" w:hanging="420"/>
            </w:pPr>
            <w:r>
              <w:rPr>
                <w:rFonts w:hint="eastAsia"/>
              </w:rPr>
              <w:t>・温泉エネルギーの利用可能量調査</w:t>
            </w:r>
          </w:p>
          <w:p w:rsidR="00283500" w:rsidRDefault="00283500" w:rsidP="008D127C">
            <w:pPr>
              <w:spacing w:line="420" w:lineRule="exact"/>
              <w:ind w:left="420" w:hangingChars="200" w:hanging="420"/>
            </w:pPr>
            <w:r>
              <w:rPr>
                <w:rFonts w:hint="eastAsia"/>
              </w:rPr>
              <w:t>・</w:t>
            </w:r>
            <w:r w:rsidR="000A41C5">
              <w:rPr>
                <w:rFonts w:hint="eastAsia"/>
              </w:rPr>
              <w:t>温泉熱利用用途に関する調査・検討</w:t>
            </w:r>
          </w:p>
          <w:p w:rsidR="000A41C5" w:rsidRDefault="000A41C5" w:rsidP="008D127C">
            <w:pPr>
              <w:spacing w:line="420" w:lineRule="exact"/>
              <w:ind w:left="420" w:hangingChars="200" w:hanging="420"/>
            </w:pPr>
            <w:r>
              <w:rPr>
                <w:rFonts w:hint="eastAsia"/>
              </w:rPr>
              <w:t>・温泉のモニタリング調査</w:t>
            </w:r>
          </w:p>
          <w:p w:rsidR="000A41C5" w:rsidRDefault="000A41C5" w:rsidP="008D127C">
            <w:pPr>
              <w:spacing w:line="420" w:lineRule="exact"/>
              <w:ind w:left="420" w:hangingChars="200" w:hanging="420"/>
            </w:pPr>
            <w:r>
              <w:rPr>
                <w:rFonts w:hint="eastAsia"/>
              </w:rPr>
              <w:t>９）消費税等の完納を証明する書類は、法人の場合は「納税証明書</w:t>
            </w:r>
            <w:r w:rsidR="0075556D">
              <w:rPr>
                <w:rFonts w:hint="eastAsia"/>
              </w:rPr>
              <w:t>その３の３</w:t>
            </w:r>
            <w:r>
              <w:rPr>
                <w:rFonts w:hint="eastAsia"/>
              </w:rPr>
              <w:t>」</w:t>
            </w:r>
            <w:r w:rsidR="00645D19">
              <w:rPr>
                <w:rFonts w:hint="eastAsia"/>
              </w:rPr>
              <w:t>、個人の場合は「納税証明書その３の２」とし、いずれも申込日から３か月以内に発行されたものを提出すること。</w:t>
            </w:r>
          </w:p>
          <w:p w:rsidR="00645D19" w:rsidRDefault="00645D19" w:rsidP="008D127C">
            <w:pPr>
              <w:spacing w:line="420" w:lineRule="exact"/>
              <w:ind w:left="420" w:hangingChars="200" w:hanging="420"/>
            </w:pPr>
            <w:r>
              <w:rPr>
                <w:rFonts w:hint="eastAsia"/>
              </w:rPr>
              <w:t>10）印鑑（登録）証明書は、法人は法務局が発行するもの、個人は代表者の住所地の市区町村長が発行するもので、いずれも申込日から３か月以内に発行されたものを提出すること。</w:t>
            </w:r>
          </w:p>
        </w:tc>
      </w:tr>
      <w:tr w:rsidR="004F2CDF" w:rsidTr="003C06F5">
        <w:trPr>
          <w:jc w:val="center"/>
        </w:trPr>
        <w:tc>
          <w:tcPr>
            <w:tcW w:w="2405" w:type="dxa"/>
          </w:tcPr>
          <w:p w:rsidR="004F2CDF" w:rsidRDefault="004F2CDF" w:rsidP="00A6081C">
            <w:pPr>
              <w:spacing w:line="400" w:lineRule="exact"/>
            </w:pPr>
            <w:r>
              <w:rPr>
                <w:rFonts w:hint="eastAsia"/>
              </w:rPr>
              <w:t>同種・同類業務実績</w:t>
            </w:r>
          </w:p>
          <w:p w:rsidR="004F2CDF" w:rsidRDefault="004F2CDF" w:rsidP="00A6081C">
            <w:pPr>
              <w:spacing w:line="400" w:lineRule="exact"/>
            </w:pPr>
            <w:r>
              <w:rPr>
                <w:rFonts w:hint="eastAsia"/>
              </w:rPr>
              <w:t>（</w:t>
            </w:r>
            <w:r w:rsidRPr="0004745F">
              <w:rPr>
                <w:rFonts w:hint="eastAsia"/>
              </w:rPr>
              <w:t>契約書、仕様書の写し等業務実績が確認できるもの</w:t>
            </w:r>
            <w:r>
              <w:rPr>
                <w:rFonts w:hint="eastAsia"/>
              </w:rPr>
              <w:t>）</w:t>
            </w:r>
          </w:p>
        </w:tc>
        <w:tc>
          <w:tcPr>
            <w:tcW w:w="709" w:type="dxa"/>
            <w:vAlign w:val="center"/>
          </w:tcPr>
          <w:p w:rsidR="004F2CDF" w:rsidRDefault="004F2CDF" w:rsidP="000A3120">
            <w:pPr>
              <w:spacing w:line="420" w:lineRule="exact"/>
            </w:pPr>
            <w:r>
              <w:rPr>
                <w:rFonts w:hint="eastAsia"/>
              </w:rPr>
              <w:t>任意</w:t>
            </w:r>
          </w:p>
          <w:p w:rsidR="004F2CDF" w:rsidRDefault="004F2CDF" w:rsidP="000A3120">
            <w:pPr>
              <w:spacing w:line="420" w:lineRule="exact"/>
            </w:pPr>
          </w:p>
        </w:tc>
        <w:tc>
          <w:tcPr>
            <w:tcW w:w="567" w:type="dxa"/>
            <w:vAlign w:val="center"/>
          </w:tcPr>
          <w:p w:rsidR="004F2CDF" w:rsidRDefault="004F2CDF" w:rsidP="001354CB">
            <w:pPr>
              <w:spacing w:line="420" w:lineRule="exact"/>
              <w:jc w:val="center"/>
            </w:pPr>
            <w:r>
              <w:rPr>
                <w:rFonts w:hint="eastAsia"/>
              </w:rPr>
              <w:t>１</w:t>
            </w:r>
          </w:p>
        </w:tc>
        <w:tc>
          <w:tcPr>
            <w:tcW w:w="4961" w:type="dxa"/>
            <w:vMerge/>
          </w:tcPr>
          <w:p w:rsidR="004F2CDF" w:rsidRDefault="004F2CDF" w:rsidP="000A3120">
            <w:pPr>
              <w:spacing w:line="420" w:lineRule="exact"/>
            </w:pPr>
          </w:p>
        </w:tc>
      </w:tr>
      <w:tr w:rsidR="004F2CDF" w:rsidTr="003C06F5">
        <w:trPr>
          <w:jc w:val="center"/>
        </w:trPr>
        <w:tc>
          <w:tcPr>
            <w:tcW w:w="2405" w:type="dxa"/>
          </w:tcPr>
          <w:p w:rsidR="004F2CDF" w:rsidRDefault="004F2CDF" w:rsidP="00A6081C">
            <w:pPr>
              <w:spacing w:line="400" w:lineRule="exact"/>
            </w:pPr>
            <w:r>
              <w:rPr>
                <w:rFonts w:hint="eastAsia"/>
              </w:rPr>
              <w:t>証明書類</w:t>
            </w:r>
          </w:p>
          <w:p w:rsidR="004F2CDF" w:rsidRDefault="004F2CDF" w:rsidP="00A6081C">
            <w:pPr>
              <w:spacing w:line="400" w:lineRule="exact"/>
            </w:pPr>
            <w:r>
              <w:rPr>
                <w:rFonts w:hint="eastAsia"/>
              </w:rPr>
              <w:t>・現在事項全部証明書</w:t>
            </w:r>
          </w:p>
          <w:p w:rsidR="004F2CDF" w:rsidRDefault="004F2CDF" w:rsidP="00A6081C">
            <w:pPr>
              <w:spacing w:line="400" w:lineRule="exact"/>
            </w:pPr>
            <w:r>
              <w:rPr>
                <w:rFonts w:hint="eastAsia"/>
              </w:rPr>
              <w:t>・所管税務署の発行する消費税等の完納を証明する書類</w:t>
            </w:r>
          </w:p>
          <w:p w:rsidR="004F2CDF" w:rsidRDefault="004F2CDF" w:rsidP="00A6081C">
            <w:pPr>
              <w:spacing w:line="400" w:lineRule="exact"/>
            </w:pPr>
            <w:r>
              <w:rPr>
                <w:rFonts w:hint="eastAsia"/>
              </w:rPr>
              <w:t>・代表者印として用いた印鑑の印鑑（登録）証明書</w:t>
            </w:r>
          </w:p>
        </w:tc>
        <w:tc>
          <w:tcPr>
            <w:tcW w:w="709" w:type="dxa"/>
            <w:vAlign w:val="center"/>
          </w:tcPr>
          <w:p w:rsidR="004F2CDF" w:rsidRDefault="004F2CDF" w:rsidP="000A3120">
            <w:pPr>
              <w:spacing w:line="420" w:lineRule="exact"/>
            </w:pPr>
            <w:r>
              <w:rPr>
                <w:rFonts w:hint="eastAsia"/>
              </w:rPr>
              <w:t>指定</w:t>
            </w:r>
          </w:p>
        </w:tc>
        <w:tc>
          <w:tcPr>
            <w:tcW w:w="567" w:type="dxa"/>
            <w:vAlign w:val="center"/>
          </w:tcPr>
          <w:p w:rsidR="004F2CDF" w:rsidRDefault="004F2CDF" w:rsidP="000A3120">
            <w:pPr>
              <w:spacing w:line="420" w:lineRule="exact"/>
            </w:pPr>
            <w:r>
              <w:rPr>
                <w:rFonts w:hint="eastAsia"/>
              </w:rPr>
              <w:t>各１</w:t>
            </w:r>
          </w:p>
        </w:tc>
        <w:tc>
          <w:tcPr>
            <w:tcW w:w="4961" w:type="dxa"/>
            <w:vMerge/>
          </w:tcPr>
          <w:p w:rsidR="004F2CDF" w:rsidRDefault="004F2CDF" w:rsidP="000A3120">
            <w:pPr>
              <w:spacing w:line="420" w:lineRule="exact"/>
            </w:pPr>
          </w:p>
        </w:tc>
      </w:tr>
      <w:tr w:rsidR="004F2CDF" w:rsidTr="003C06F5">
        <w:trPr>
          <w:jc w:val="center"/>
        </w:trPr>
        <w:tc>
          <w:tcPr>
            <w:tcW w:w="2405" w:type="dxa"/>
          </w:tcPr>
          <w:p w:rsidR="004F2CDF" w:rsidRDefault="004F2CDF" w:rsidP="00A6081C">
            <w:pPr>
              <w:spacing w:line="400" w:lineRule="exact"/>
            </w:pPr>
            <w:r>
              <w:rPr>
                <w:rFonts w:hint="eastAsia"/>
              </w:rPr>
              <w:t>貴社の概要パンフレット</w:t>
            </w:r>
          </w:p>
        </w:tc>
        <w:tc>
          <w:tcPr>
            <w:tcW w:w="709" w:type="dxa"/>
            <w:vAlign w:val="center"/>
          </w:tcPr>
          <w:p w:rsidR="004F2CDF" w:rsidRDefault="004F2CDF" w:rsidP="000A3120">
            <w:pPr>
              <w:spacing w:line="420" w:lineRule="exact"/>
            </w:pPr>
            <w:r>
              <w:rPr>
                <w:rFonts w:hint="eastAsia"/>
              </w:rPr>
              <w:t>貴社</w:t>
            </w:r>
          </w:p>
        </w:tc>
        <w:tc>
          <w:tcPr>
            <w:tcW w:w="567" w:type="dxa"/>
            <w:vAlign w:val="center"/>
          </w:tcPr>
          <w:p w:rsidR="004F2CDF" w:rsidRDefault="004F2CDF" w:rsidP="001354CB">
            <w:pPr>
              <w:spacing w:line="420" w:lineRule="exact"/>
              <w:jc w:val="center"/>
            </w:pPr>
            <w:r>
              <w:rPr>
                <w:rFonts w:hint="eastAsia"/>
              </w:rPr>
              <w:t>１</w:t>
            </w:r>
          </w:p>
        </w:tc>
        <w:tc>
          <w:tcPr>
            <w:tcW w:w="4961" w:type="dxa"/>
            <w:vMerge/>
          </w:tcPr>
          <w:p w:rsidR="004F2CDF" w:rsidRDefault="004F2CDF" w:rsidP="000A3120">
            <w:pPr>
              <w:spacing w:line="420" w:lineRule="exact"/>
            </w:pPr>
          </w:p>
        </w:tc>
      </w:tr>
    </w:tbl>
    <w:p w:rsidR="00017478" w:rsidRDefault="00017478" w:rsidP="0088031C">
      <w:pPr>
        <w:spacing w:line="420" w:lineRule="exact"/>
      </w:pPr>
    </w:p>
    <w:p w:rsidR="00645D19" w:rsidRDefault="00156208" w:rsidP="0088031C">
      <w:pPr>
        <w:spacing w:line="420" w:lineRule="exact"/>
      </w:pPr>
      <w:r>
        <w:rPr>
          <w:rFonts w:hint="eastAsia"/>
        </w:rPr>
        <w:t>８</w:t>
      </w:r>
      <w:r w:rsidR="00645D19">
        <w:rPr>
          <w:rFonts w:hint="eastAsia"/>
        </w:rPr>
        <w:t xml:space="preserve">　質問の受付及び回答</w:t>
      </w:r>
    </w:p>
    <w:p w:rsidR="00645D19" w:rsidRDefault="00645D19" w:rsidP="0088031C">
      <w:pPr>
        <w:spacing w:line="420" w:lineRule="exact"/>
      </w:pPr>
      <w:r>
        <w:rPr>
          <w:rFonts w:hint="eastAsia"/>
        </w:rPr>
        <w:t xml:space="preserve">　</w:t>
      </w:r>
      <w:r w:rsidR="00F51593">
        <w:rPr>
          <w:rFonts w:hint="eastAsia"/>
        </w:rPr>
        <w:t>本プロポー</w:t>
      </w:r>
      <w:r w:rsidR="00EC4F40">
        <w:rPr>
          <w:rFonts w:hint="eastAsia"/>
        </w:rPr>
        <w:t>ザ</w:t>
      </w:r>
      <w:r w:rsidR="00F51593">
        <w:rPr>
          <w:rFonts w:hint="eastAsia"/>
        </w:rPr>
        <w:t>ルに関して質問がある場合は、別紙「</w:t>
      </w:r>
      <w:r w:rsidR="00BD5262">
        <w:rPr>
          <w:rFonts w:hint="eastAsia"/>
        </w:rPr>
        <w:t>質問書</w:t>
      </w:r>
      <w:r w:rsidR="00843DEE">
        <w:rPr>
          <w:rFonts w:hint="eastAsia"/>
        </w:rPr>
        <w:t>（様式第６）</w:t>
      </w:r>
      <w:r w:rsidR="00F51593">
        <w:rPr>
          <w:rFonts w:hint="eastAsia"/>
        </w:rPr>
        <w:t>」</w:t>
      </w:r>
      <w:r w:rsidR="00745ADC">
        <w:rPr>
          <w:rFonts w:hint="eastAsia"/>
        </w:rPr>
        <w:t>を提出してください。</w:t>
      </w:r>
    </w:p>
    <w:p w:rsidR="00745ADC" w:rsidRDefault="00745ADC" w:rsidP="00BA158A">
      <w:pPr>
        <w:spacing w:line="420" w:lineRule="exact"/>
        <w:ind w:left="630" w:hangingChars="300" w:hanging="630"/>
      </w:pPr>
      <w:r>
        <w:rPr>
          <w:rFonts w:hint="eastAsia"/>
        </w:rPr>
        <w:t>（１）　受付期間は、</w:t>
      </w:r>
      <w:r w:rsidR="004A0253" w:rsidRPr="004A0253">
        <w:rPr>
          <w:rFonts w:hint="eastAsia"/>
          <w:kern w:val="0"/>
        </w:rPr>
        <w:t>令和２年１０月</w:t>
      </w:r>
      <w:r w:rsidR="004A0253">
        <w:rPr>
          <w:rFonts w:hint="eastAsia"/>
          <w:kern w:val="0"/>
        </w:rPr>
        <w:t>２３</w:t>
      </w:r>
      <w:r w:rsidR="004A0253" w:rsidRPr="004A0253">
        <w:rPr>
          <w:rFonts w:hint="eastAsia"/>
          <w:kern w:val="0"/>
        </w:rPr>
        <w:t>日（</w:t>
      </w:r>
      <w:r w:rsidR="004A0253">
        <w:rPr>
          <w:rFonts w:hint="eastAsia"/>
          <w:kern w:val="0"/>
        </w:rPr>
        <w:t>金</w:t>
      </w:r>
      <w:r w:rsidR="004A0253" w:rsidRPr="004A0253">
        <w:rPr>
          <w:rFonts w:hint="eastAsia"/>
          <w:kern w:val="0"/>
        </w:rPr>
        <w:t>）</w:t>
      </w:r>
      <w:r w:rsidR="00F11E1A">
        <w:rPr>
          <w:rFonts w:hint="eastAsia"/>
        </w:rPr>
        <w:t>午前９時から１</w:t>
      </w:r>
      <w:r w:rsidR="00263B1E">
        <w:rPr>
          <w:rFonts w:hint="eastAsia"/>
        </w:rPr>
        <w:t>１</w:t>
      </w:r>
      <w:r w:rsidR="00F11E1A">
        <w:rPr>
          <w:rFonts w:hint="eastAsia"/>
        </w:rPr>
        <w:t>月</w:t>
      </w:r>
      <w:r w:rsidR="00263B1E">
        <w:rPr>
          <w:rFonts w:hint="eastAsia"/>
        </w:rPr>
        <w:t>１１</w:t>
      </w:r>
      <w:r w:rsidR="00F11E1A">
        <w:rPr>
          <w:rFonts w:hint="eastAsia"/>
        </w:rPr>
        <w:t>日（</w:t>
      </w:r>
      <w:r w:rsidR="00263B1E">
        <w:rPr>
          <w:rFonts w:hint="eastAsia"/>
        </w:rPr>
        <w:t>水</w:t>
      </w:r>
      <w:r w:rsidR="00F11E1A">
        <w:rPr>
          <w:rFonts w:hint="eastAsia"/>
        </w:rPr>
        <w:t>）午後５時までと</w:t>
      </w:r>
      <w:r w:rsidR="00114B8C">
        <w:rPr>
          <w:rFonts w:hint="eastAsia"/>
        </w:rPr>
        <w:t>します。</w:t>
      </w:r>
    </w:p>
    <w:p w:rsidR="00114B8C" w:rsidRDefault="00114B8C" w:rsidP="00BA158A">
      <w:pPr>
        <w:spacing w:line="420" w:lineRule="exact"/>
        <w:ind w:left="630" w:hangingChars="300" w:hanging="630"/>
      </w:pPr>
      <w:r>
        <w:rPr>
          <w:rFonts w:hint="eastAsia"/>
        </w:rPr>
        <w:t>（２）　提出は質問書に必要事項を記載し、標題を「プロポー</w:t>
      </w:r>
      <w:r w:rsidR="00EC4F40">
        <w:rPr>
          <w:rFonts w:hint="eastAsia"/>
        </w:rPr>
        <w:t>ザ</w:t>
      </w:r>
      <w:r>
        <w:rPr>
          <w:rFonts w:hint="eastAsia"/>
        </w:rPr>
        <w:t>ルに関する質問（事業者名）」とした電子メールに添付して「</w:t>
      </w:r>
      <w:r w:rsidR="00352D47">
        <w:rPr>
          <w:rFonts w:hint="eastAsia"/>
        </w:rPr>
        <w:t>担当部局</w:t>
      </w:r>
      <w:r>
        <w:rPr>
          <w:rFonts w:hint="eastAsia"/>
        </w:rPr>
        <w:t>」</w:t>
      </w:r>
      <w:r w:rsidR="00352D47">
        <w:rPr>
          <w:rFonts w:hint="eastAsia"/>
        </w:rPr>
        <w:t>まで送信してください。ただし、添付するデータについては容量制限（10MB）があることに留意し、又、メール送信後は「</w:t>
      </w:r>
      <w:r w:rsidR="00D35682">
        <w:rPr>
          <w:rFonts w:hint="eastAsia"/>
        </w:rPr>
        <w:t xml:space="preserve">１６　</w:t>
      </w:r>
      <w:r w:rsidR="00352D47">
        <w:rPr>
          <w:rFonts w:hint="eastAsia"/>
        </w:rPr>
        <w:t>担当部局」に送信確認の電話を行ってください。</w:t>
      </w:r>
    </w:p>
    <w:p w:rsidR="00352D47" w:rsidRDefault="00352D47" w:rsidP="00BA158A">
      <w:pPr>
        <w:spacing w:line="420" w:lineRule="exact"/>
        <w:ind w:left="630" w:hangingChars="300" w:hanging="630"/>
      </w:pPr>
      <w:r>
        <w:rPr>
          <w:rFonts w:hint="eastAsia"/>
        </w:rPr>
        <w:t>（３）　電子メール以外での質問（電話での問合せ等）についてはお答えできません。</w:t>
      </w:r>
    </w:p>
    <w:p w:rsidR="00352D47" w:rsidRDefault="00352D47" w:rsidP="00BA158A">
      <w:pPr>
        <w:spacing w:line="420" w:lineRule="exact"/>
        <w:ind w:left="630" w:hangingChars="300" w:hanging="630"/>
      </w:pPr>
      <w:r>
        <w:rPr>
          <w:rFonts w:hint="eastAsia"/>
        </w:rPr>
        <w:t xml:space="preserve">（４）　</w:t>
      </w:r>
      <w:r w:rsidR="009744DA">
        <w:rPr>
          <w:rFonts w:hint="eastAsia"/>
        </w:rPr>
        <w:t>送信する電子メール及び添付データは、コンピュータウイルス対策処理を実施し送信してください。</w:t>
      </w:r>
    </w:p>
    <w:p w:rsidR="009744DA" w:rsidRDefault="009744DA" w:rsidP="00BA158A">
      <w:pPr>
        <w:spacing w:line="420" w:lineRule="exact"/>
        <w:ind w:left="630" w:hangingChars="300" w:hanging="630"/>
      </w:pPr>
      <w:r>
        <w:rPr>
          <w:rFonts w:hint="eastAsia"/>
        </w:rPr>
        <w:t>（５）　回答については令和２年１</w:t>
      </w:r>
      <w:r w:rsidR="00263B1E">
        <w:rPr>
          <w:rFonts w:hint="eastAsia"/>
        </w:rPr>
        <w:t>１</w:t>
      </w:r>
      <w:r>
        <w:rPr>
          <w:rFonts w:hint="eastAsia"/>
        </w:rPr>
        <w:t>月</w:t>
      </w:r>
      <w:r w:rsidR="00263B1E">
        <w:rPr>
          <w:rFonts w:hint="eastAsia"/>
        </w:rPr>
        <w:t>１６</w:t>
      </w:r>
      <w:r>
        <w:rPr>
          <w:rFonts w:hint="eastAsia"/>
        </w:rPr>
        <w:t>日（</w:t>
      </w:r>
      <w:r w:rsidR="00263B1E">
        <w:rPr>
          <w:rFonts w:hint="eastAsia"/>
        </w:rPr>
        <w:t>月</w:t>
      </w:r>
      <w:r>
        <w:rPr>
          <w:rFonts w:hint="eastAsia"/>
        </w:rPr>
        <w:t>）までに</w:t>
      </w:r>
      <w:r w:rsidR="007B35AB">
        <w:rPr>
          <w:rFonts w:hint="eastAsia"/>
        </w:rPr>
        <w:t>参加申込書により参加を表明した全社に電子メールにて</w:t>
      </w:r>
      <w:r w:rsidR="00662F83">
        <w:rPr>
          <w:rFonts w:hint="eastAsia"/>
        </w:rPr>
        <w:t>「回答書（様式７）」を添付して</w:t>
      </w:r>
      <w:r w:rsidR="007B35AB">
        <w:rPr>
          <w:rFonts w:hint="eastAsia"/>
        </w:rPr>
        <w:t>送信します。なお、質問に関する回答は本要領の追加または修正とみなします。</w:t>
      </w:r>
    </w:p>
    <w:p w:rsidR="0004745F" w:rsidRDefault="0004745F" w:rsidP="0088031C">
      <w:pPr>
        <w:spacing w:line="420" w:lineRule="exact"/>
      </w:pPr>
    </w:p>
    <w:p w:rsidR="004A3B57" w:rsidRDefault="004A3B57" w:rsidP="0088031C">
      <w:pPr>
        <w:spacing w:line="420" w:lineRule="exact"/>
      </w:pPr>
    </w:p>
    <w:p w:rsidR="007B35AB" w:rsidRDefault="00156208" w:rsidP="0088031C">
      <w:pPr>
        <w:spacing w:line="420" w:lineRule="exact"/>
      </w:pPr>
      <w:r>
        <w:rPr>
          <w:rFonts w:hint="eastAsia"/>
        </w:rPr>
        <w:t>９</w:t>
      </w:r>
      <w:r w:rsidR="007B35AB">
        <w:rPr>
          <w:rFonts w:hint="eastAsia"/>
        </w:rPr>
        <w:t xml:space="preserve">　公募型プロポー</w:t>
      </w:r>
      <w:r w:rsidR="00EC4F40">
        <w:rPr>
          <w:rFonts w:hint="eastAsia"/>
        </w:rPr>
        <w:t>ザ</w:t>
      </w:r>
      <w:r w:rsidR="007B35AB">
        <w:rPr>
          <w:rFonts w:hint="eastAsia"/>
        </w:rPr>
        <w:t>ルへの参加の承認</w:t>
      </w:r>
    </w:p>
    <w:p w:rsidR="007B35AB" w:rsidRDefault="007B35AB" w:rsidP="00BA158A">
      <w:pPr>
        <w:spacing w:line="420" w:lineRule="exact"/>
        <w:ind w:left="630" w:hangingChars="300" w:hanging="630"/>
      </w:pPr>
      <w:r>
        <w:rPr>
          <w:rFonts w:hint="eastAsia"/>
        </w:rPr>
        <w:t>（１）　参加承認の可否は、「</w:t>
      </w:r>
      <w:r w:rsidR="00D35682">
        <w:rPr>
          <w:rFonts w:hint="eastAsia"/>
        </w:rPr>
        <w:t xml:space="preserve">１６　</w:t>
      </w:r>
      <w:r>
        <w:rPr>
          <w:rFonts w:hint="eastAsia"/>
        </w:rPr>
        <w:t>担当部局」から令和２年１</w:t>
      </w:r>
      <w:r w:rsidR="00C07BDE">
        <w:rPr>
          <w:rFonts w:hint="eastAsia"/>
        </w:rPr>
        <w:t>１</w:t>
      </w:r>
      <w:r>
        <w:rPr>
          <w:rFonts w:hint="eastAsia"/>
        </w:rPr>
        <w:t>月</w:t>
      </w:r>
      <w:r w:rsidR="00263B1E">
        <w:rPr>
          <w:rFonts w:hint="eastAsia"/>
        </w:rPr>
        <w:t>１７</w:t>
      </w:r>
      <w:r>
        <w:rPr>
          <w:rFonts w:hint="eastAsia"/>
        </w:rPr>
        <w:t>日（</w:t>
      </w:r>
      <w:r w:rsidR="00263B1E">
        <w:rPr>
          <w:rFonts w:hint="eastAsia"/>
        </w:rPr>
        <w:t>火</w:t>
      </w:r>
      <w:r>
        <w:rPr>
          <w:rFonts w:hint="eastAsia"/>
        </w:rPr>
        <w:t>）午後５時までに、参加事業者に対し電子メールにて順次通知します。</w:t>
      </w:r>
    </w:p>
    <w:p w:rsidR="007B35AB" w:rsidRDefault="007B35AB" w:rsidP="00BA158A">
      <w:pPr>
        <w:spacing w:line="420" w:lineRule="exact"/>
        <w:ind w:left="630" w:hangingChars="300" w:hanging="630"/>
      </w:pPr>
      <w:r>
        <w:rPr>
          <w:rFonts w:hint="eastAsia"/>
        </w:rPr>
        <w:t>（２）　参加事業者は、「</w:t>
      </w:r>
      <w:r w:rsidR="00D35682">
        <w:rPr>
          <w:rFonts w:hint="eastAsia"/>
        </w:rPr>
        <w:t xml:space="preserve">１６　</w:t>
      </w:r>
      <w:r>
        <w:rPr>
          <w:rFonts w:hint="eastAsia"/>
        </w:rPr>
        <w:t>担当部局」の参加承認を受けた場合に限り、本プロポーザルに参加できるものとします。</w:t>
      </w:r>
    </w:p>
    <w:p w:rsidR="008D127C" w:rsidRDefault="008D127C" w:rsidP="0088031C">
      <w:pPr>
        <w:spacing w:line="420" w:lineRule="exact"/>
      </w:pPr>
    </w:p>
    <w:p w:rsidR="007B35AB" w:rsidRDefault="00156208" w:rsidP="0088031C">
      <w:pPr>
        <w:spacing w:line="420" w:lineRule="exact"/>
      </w:pPr>
      <w:r>
        <w:rPr>
          <w:rFonts w:hint="eastAsia"/>
        </w:rPr>
        <w:t>１０</w:t>
      </w:r>
      <w:r w:rsidR="007B35AB">
        <w:rPr>
          <w:rFonts w:hint="eastAsia"/>
        </w:rPr>
        <w:t xml:space="preserve">　</w:t>
      </w:r>
      <w:r w:rsidR="004A3B57">
        <w:rPr>
          <w:rFonts w:hint="eastAsia"/>
        </w:rPr>
        <w:t>プレゼンテーション</w:t>
      </w:r>
      <w:r w:rsidR="00823DA4">
        <w:rPr>
          <w:rFonts w:hint="eastAsia"/>
        </w:rPr>
        <w:t>実施までに提出する提案書等</w:t>
      </w:r>
    </w:p>
    <w:p w:rsidR="00823DA4" w:rsidRDefault="001714BC" w:rsidP="00BA158A">
      <w:pPr>
        <w:spacing w:line="420" w:lineRule="exact"/>
        <w:ind w:left="630" w:hangingChars="300" w:hanging="630"/>
      </w:pPr>
      <w:r>
        <w:rPr>
          <w:rFonts w:hint="eastAsia"/>
        </w:rPr>
        <w:t>（１）　受付期間は令和２年１</w:t>
      </w:r>
      <w:r w:rsidR="00C07BDE">
        <w:rPr>
          <w:rFonts w:hint="eastAsia"/>
        </w:rPr>
        <w:t>１</w:t>
      </w:r>
      <w:r>
        <w:rPr>
          <w:rFonts w:hint="eastAsia"/>
        </w:rPr>
        <w:t>月</w:t>
      </w:r>
      <w:r w:rsidR="00263B1E">
        <w:rPr>
          <w:rFonts w:hint="eastAsia"/>
        </w:rPr>
        <w:t>１８</w:t>
      </w:r>
      <w:r>
        <w:rPr>
          <w:rFonts w:hint="eastAsia"/>
        </w:rPr>
        <w:t>日（</w:t>
      </w:r>
      <w:r w:rsidR="00263B1E">
        <w:rPr>
          <w:rFonts w:hint="eastAsia"/>
        </w:rPr>
        <w:t>水</w:t>
      </w:r>
      <w:r>
        <w:rPr>
          <w:rFonts w:hint="eastAsia"/>
        </w:rPr>
        <w:t>）から１</w:t>
      </w:r>
      <w:r w:rsidR="00263B1E">
        <w:rPr>
          <w:rFonts w:hint="eastAsia"/>
        </w:rPr>
        <w:t>２</w:t>
      </w:r>
      <w:r>
        <w:rPr>
          <w:rFonts w:hint="eastAsia"/>
        </w:rPr>
        <w:t>月</w:t>
      </w:r>
      <w:r w:rsidR="00263B1E">
        <w:rPr>
          <w:rFonts w:hint="eastAsia"/>
        </w:rPr>
        <w:t xml:space="preserve">　９</w:t>
      </w:r>
      <w:r>
        <w:rPr>
          <w:rFonts w:hint="eastAsia"/>
        </w:rPr>
        <w:t>日（</w:t>
      </w:r>
      <w:r w:rsidR="00263B1E">
        <w:rPr>
          <w:rFonts w:hint="eastAsia"/>
        </w:rPr>
        <w:t>水</w:t>
      </w:r>
      <w:r>
        <w:rPr>
          <w:rFonts w:hint="eastAsia"/>
        </w:rPr>
        <w:t>）までとします。</w:t>
      </w:r>
    </w:p>
    <w:p w:rsidR="001714BC" w:rsidRDefault="001714BC" w:rsidP="00BA158A">
      <w:pPr>
        <w:spacing w:line="420" w:lineRule="exact"/>
        <w:ind w:left="630" w:hangingChars="300" w:hanging="630"/>
      </w:pPr>
      <w:r>
        <w:rPr>
          <w:rFonts w:hint="eastAsia"/>
        </w:rPr>
        <w:t xml:space="preserve">　　　（ただし、開庁日の午前９時から午後５時までとします。）</w:t>
      </w:r>
    </w:p>
    <w:p w:rsidR="001714BC" w:rsidRDefault="001714BC" w:rsidP="00BA158A">
      <w:pPr>
        <w:spacing w:line="420" w:lineRule="exact"/>
        <w:ind w:left="630" w:hangingChars="300" w:hanging="630"/>
      </w:pPr>
      <w:r>
        <w:rPr>
          <w:rFonts w:hint="eastAsia"/>
        </w:rPr>
        <w:t>（２）　提出方法は郵送</w:t>
      </w:r>
      <w:r w:rsidR="00D35682">
        <w:rPr>
          <w:rFonts w:hint="eastAsia"/>
        </w:rPr>
        <w:t>若しくは</w:t>
      </w:r>
      <w:r>
        <w:rPr>
          <w:rFonts w:hint="eastAsia"/>
        </w:rPr>
        <w:t>持参によるものとします。</w:t>
      </w:r>
      <w:r w:rsidR="00A15467">
        <w:rPr>
          <w:rFonts w:hint="eastAsia"/>
        </w:rPr>
        <w:t>電子メール、電話又はファクシミリによる申込みは不可とします。</w:t>
      </w:r>
    </w:p>
    <w:p w:rsidR="00A15467" w:rsidRDefault="00A15467" w:rsidP="00BA158A">
      <w:pPr>
        <w:spacing w:line="420" w:lineRule="exact"/>
        <w:ind w:left="630" w:hangingChars="300" w:hanging="630"/>
      </w:pPr>
      <w:r>
        <w:rPr>
          <w:rFonts w:hint="eastAsia"/>
        </w:rPr>
        <w:t>（３）　提出書類の中には、当市の指定する様式がありますので、市HPの「温泉熱を活用した脱炭素型地域づくりモデル形成に向けた調査委託業務の公募型プロポー</w:t>
      </w:r>
      <w:r w:rsidR="00EC4F40">
        <w:rPr>
          <w:rFonts w:hint="eastAsia"/>
        </w:rPr>
        <w:t>ザ</w:t>
      </w:r>
      <w:r>
        <w:rPr>
          <w:rFonts w:hint="eastAsia"/>
        </w:rPr>
        <w:t>ルについて」にある様式をダウンロードしてください。</w:t>
      </w:r>
    </w:p>
    <w:p w:rsidR="00A15467" w:rsidRDefault="00A15467" w:rsidP="00BA158A">
      <w:pPr>
        <w:spacing w:line="420" w:lineRule="exact"/>
        <w:ind w:left="630" w:hangingChars="300" w:hanging="630"/>
      </w:pPr>
      <w:r>
        <w:rPr>
          <w:rFonts w:hint="eastAsia"/>
        </w:rPr>
        <w:t>（４）　提出書類は下表に従って</w:t>
      </w:r>
      <w:r w:rsidR="00D35682">
        <w:rPr>
          <w:rFonts w:hint="eastAsia"/>
        </w:rPr>
        <w:t>「１６　担当部局」まで</w:t>
      </w:r>
      <w:r>
        <w:rPr>
          <w:rFonts w:hint="eastAsia"/>
        </w:rPr>
        <w:t>提出してください。</w:t>
      </w:r>
    </w:p>
    <w:p w:rsidR="003132F4" w:rsidRDefault="003132F4" w:rsidP="0088031C">
      <w:pPr>
        <w:spacing w:line="420" w:lineRule="exact"/>
      </w:pP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2123"/>
        <w:gridCol w:w="707"/>
        <w:gridCol w:w="709"/>
        <w:gridCol w:w="5245"/>
      </w:tblGrid>
      <w:tr w:rsidR="00D34706" w:rsidTr="003C06F5">
        <w:trPr>
          <w:jc w:val="center"/>
        </w:trPr>
        <w:tc>
          <w:tcPr>
            <w:tcW w:w="2123" w:type="dxa"/>
            <w:vAlign w:val="center"/>
          </w:tcPr>
          <w:p w:rsidR="00D34706" w:rsidRPr="00342C14" w:rsidRDefault="00D34706" w:rsidP="00342C14">
            <w:pPr>
              <w:spacing w:line="420" w:lineRule="exact"/>
              <w:jc w:val="center"/>
            </w:pPr>
            <w:r w:rsidRPr="00342C14">
              <w:rPr>
                <w:rFonts w:hint="eastAsia"/>
              </w:rPr>
              <w:t>提出書類</w:t>
            </w:r>
          </w:p>
        </w:tc>
        <w:tc>
          <w:tcPr>
            <w:tcW w:w="707" w:type="dxa"/>
            <w:vAlign w:val="center"/>
          </w:tcPr>
          <w:p w:rsidR="00D34706" w:rsidRPr="00342C14" w:rsidRDefault="00D34706" w:rsidP="00342C14">
            <w:pPr>
              <w:spacing w:line="420" w:lineRule="exact"/>
              <w:jc w:val="center"/>
            </w:pPr>
            <w:r w:rsidRPr="00342C14">
              <w:rPr>
                <w:rFonts w:hint="eastAsia"/>
              </w:rPr>
              <w:t>様式</w:t>
            </w:r>
          </w:p>
        </w:tc>
        <w:tc>
          <w:tcPr>
            <w:tcW w:w="709" w:type="dxa"/>
          </w:tcPr>
          <w:p w:rsidR="00D34706" w:rsidRPr="00342C14" w:rsidRDefault="00D34706" w:rsidP="00342C14">
            <w:pPr>
              <w:spacing w:line="420" w:lineRule="exact"/>
              <w:jc w:val="center"/>
            </w:pPr>
            <w:r w:rsidRPr="00342C14">
              <w:rPr>
                <w:rFonts w:hint="eastAsia"/>
              </w:rPr>
              <w:t>提出部数</w:t>
            </w:r>
          </w:p>
        </w:tc>
        <w:tc>
          <w:tcPr>
            <w:tcW w:w="5245" w:type="dxa"/>
            <w:vAlign w:val="center"/>
          </w:tcPr>
          <w:p w:rsidR="00D34706" w:rsidRPr="00342C14" w:rsidRDefault="00342C14" w:rsidP="00342C14">
            <w:pPr>
              <w:spacing w:line="420" w:lineRule="exact"/>
              <w:jc w:val="center"/>
            </w:pPr>
            <w:r w:rsidRPr="00342C14">
              <w:rPr>
                <w:rFonts w:hint="eastAsia"/>
              </w:rPr>
              <w:t>提出方法及び留意事項</w:t>
            </w:r>
          </w:p>
        </w:tc>
      </w:tr>
      <w:tr w:rsidR="00D34706" w:rsidTr="003C06F5">
        <w:trPr>
          <w:jc w:val="center"/>
        </w:trPr>
        <w:tc>
          <w:tcPr>
            <w:tcW w:w="2123" w:type="dxa"/>
          </w:tcPr>
          <w:p w:rsidR="00D34706" w:rsidRPr="006710F2" w:rsidRDefault="004A3B57" w:rsidP="00342C14">
            <w:pPr>
              <w:spacing w:line="420" w:lineRule="exact"/>
            </w:pPr>
            <w:r>
              <w:rPr>
                <w:rFonts w:hint="eastAsia"/>
              </w:rPr>
              <w:t>プレゼンテーション</w:t>
            </w:r>
            <w:r w:rsidR="006710F2">
              <w:rPr>
                <w:rFonts w:hint="eastAsia"/>
              </w:rPr>
              <w:t>出席届出書</w:t>
            </w:r>
          </w:p>
        </w:tc>
        <w:tc>
          <w:tcPr>
            <w:tcW w:w="707" w:type="dxa"/>
          </w:tcPr>
          <w:p w:rsidR="00D34706" w:rsidRDefault="001354CB" w:rsidP="00342C14">
            <w:pPr>
              <w:spacing w:line="420" w:lineRule="exact"/>
            </w:pPr>
            <w:r>
              <w:rPr>
                <w:rFonts w:hint="eastAsia"/>
              </w:rPr>
              <w:t>様式</w:t>
            </w:r>
            <w:r w:rsidR="00A31BF8">
              <w:rPr>
                <w:rFonts w:hint="eastAsia"/>
              </w:rPr>
              <w:t>第</w:t>
            </w:r>
            <w:r>
              <w:rPr>
                <w:rFonts w:hint="eastAsia"/>
              </w:rPr>
              <w:t>２</w:t>
            </w:r>
          </w:p>
        </w:tc>
        <w:tc>
          <w:tcPr>
            <w:tcW w:w="709" w:type="dxa"/>
          </w:tcPr>
          <w:p w:rsidR="00D34706" w:rsidRDefault="001354CB" w:rsidP="001354CB">
            <w:pPr>
              <w:spacing w:line="420" w:lineRule="exact"/>
              <w:jc w:val="center"/>
            </w:pPr>
            <w:r>
              <w:rPr>
                <w:rFonts w:hint="eastAsia"/>
              </w:rPr>
              <w:t>１</w:t>
            </w:r>
          </w:p>
        </w:tc>
        <w:tc>
          <w:tcPr>
            <w:tcW w:w="5245" w:type="dxa"/>
          </w:tcPr>
          <w:p w:rsidR="00D34706" w:rsidRDefault="003D5683" w:rsidP="005F1AD2">
            <w:pPr>
              <w:spacing w:line="420" w:lineRule="exact"/>
              <w:ind w:left="420" w:hangingChars="200" w:hanging="420"/>
            </w:pPr>
            <w:r>
              <w:rPr>
                <w:rFonts w:hint="eastAsia"/>
              </w:rPr>
              <w:t>ア）６．（４）表中の「</w:t>
            </w:r>
            <w:r w:rsidR="000847E7">
              <w:rPr>
                <w:rFonts w:hint="eastAsia"/>
              </w:rPr>
              <w:t>公募型プロポー</w:t>
            </w:r>
            <w:r w:rsidR="003F7096">
              <w:rPr>
                <w:rFonts w:hint="eastAsia"/>
              </w:rPr>
              <w:t>ザ</w:t>
            </w:r>
            <w:r w:rsidR="000847E7">
              <w:rPr>
                <w:rFonts w:hint="eastAsia"/>
              </w:rPr>
              <w:t>ル参加申込書</w:t>
            </w:r>
            <w:r>
              <w:rPr>
                <w:rFonts w:hint="eastAsia"/>
              </w:rPr>
              <w:t>」</w:t>
            </w:r>
            <w:r w:rsidR="000847E7">
              <w:rPr>
                <w:rFonts w:hint="eastAsia"/>
              </w:rPr>
              <w:t>に押印した代表者印と同一のものを押印しください。</w:t>
            </w:r>
          </w:p>
        </w:tc>
      </w:tr>
      <w:tr w:rsidR="00D34706" w:rsidTr="003C06F5">
        <w:trPr>
          <w:jc w:val="center"/>
        </w:trPr>
        <w:tc>
          <w:tcPr>
            <w:tcW w:w="2123" w:type="dxa"/>
          </w:tcPr>
          <w:p w:rsidR="00D34706" w:rsidRDefault="00A31BF8" w:rsidP="00342C14">
            <w:pPr>
              <w:spacing w:line="420" w:lineRule="exact"/>
            </w:pPr>
            <w:r>
              <w:rPr>
                <w:rFonts w:hint="eastAsia"/>
              </w:rPr>
              <w:t>誓約書</w:t>
            </w:r>
          </w:p>
        </w:tc>
        <w:tc>
          <w:tcPr>
            <w:tcW w:w="707" w:type="dxa"/>
          </w:tcPr>
          <w:p w:rsidR="00D34706" w:rsidRDefault="00A31BF8" w:rsidP="00342C14">
            <w:pPr>
              <w:spacing w:line="420" w:lineRule="exact"/>
            </w:pPr>
            <w:r>
              <w:rPr>
                <w:rFonts w:hint="eastAsia"/>
              </w:rPr>
              <w:t>様式第３</w:t>
            </w:r>
          </w:p>
        </w:tc>
        <w:tc>
          <w:tcPr>
            <w:tcW w:w="709" w:type="dxa"/>
          </w:tcPr>
          <w:p w:rsidR="00D34706" w:rsidRDefault="00D34706" w:rsidP="001354CB">
            <w:pPr>
              <w:spacing w:line="420" w:lineRule="exact"/>
              <w:jc w:val="center"/>
            </w:pPr>
          </w:p>
        </w:tc>
        <w:tc>
          <w:tcPr>
            <w:tcW w:w="5245" w:type="dxa"/>
          </w:tcPr>
          <w:p w:rsidR="00D34706" w:rsidRDefault="00D34706" w:rsidP="005F1AD2">
            <w:pPr>
              <w:spacing w:line="420" w:lineRule="exact"/>
              <w:ind w:left="420" w:hangingChars="200" w:hanging="420"/>
            </w:pPr>
          </w:p>
        </w:tc>
      </w:tr>
      <w:tr w:rsidR="00D34706" w:rsidTr="003C06F5">
        <w:trPr>
          <w:jc w:val="center"/>
        </w:trPr>
        <w:tc>
          <w:tcPr>
            <w:tcW w:w="2123" w:type="dxa"/>
          </w:tcPr>
          <w:p w:rsidR="00D34706" w:rsidRDefault="00690C1A" w:rsidP="00342C14">
            <w:pPr>
              <w:spacing w:line="420" w:lineRule="exact"/>
            </w:pPr>
            <w:r>
              <w:rPr>
                <w:rFonts w:hint="eastAsia"/>
              </w:rPr>
              <w:t>提案書</w:t>
            </w:r>
          </w:p>
        </w:tc>
        <w:tc>
          <w:tcPr>
            <w:tcW w:w="707" w:type="dxa"/>
          </w:tcPr>
          <w:p w:rsidR="00D34706" w:rsidRDefault="00690C1A" w:rsidP="00342C14">
            <w:pPr>
              <w:spacing w:line="420" w:lineRule="exact"/>
            </w:pPr>
            <w:r>
              <w:rPr>
                <w:rFonts w:hint="eastAsia"/>
              </w:rPr>
              <w:t>任意</w:t>
            </w:r>
          </w:p>
        </w:tc>
        <w:tc>
          <w:tcPr>
            <w:tcW w:w="709" w:type="dxa"/>
          </w:tcPr>
          <w:p w:rsidR="00D34706" w:rsidRDefault="004A3B57" w:rsidP="001354CB">
            <w:pPr>
              <w:spacing w:line="420" w:lineRule="exact"/>
              <w:jc w:val="center"/>
            </w:pPr>
            <w:r>
              <w:rPr>
                <w:rFonts w:hint="eastAsia"/>
              </w:rPr>
              <w:t>７</w:t>
            </w:r>
          </w:p>
        </w:tc>
        <w:tc>
          <w:tcPr>
            <w:tcW w:w="5245" w:type="dxa"/>
          </w:tcPr>
          <w:p w:rsidR="00D34706" w:rsidRDefault="000847E7" w:rsidP="005F1AD2">
            <w:pPr>
              <w:spacing w:line="420" w:lineRule="exact"/>
              <w:ind w:left="420" w:hangingChars="200" w:hanging="420"/>
            </w:pPr>
            <w:r>
              <w:rPr>
                <w:rFonts w:hint="eastAsia"/>
              </w:rPr>
              <w:t>ア）</w:t>
            </w:r>
            <w:r w:rsidR="00FE59AD">
              <w:rPr>
                <w:rFonts w:hint="eastAsia"/>
              </w:rPr>
              <w:t>文字フォントは１２ポイント以上のものを使用してください。</w:t>
            </w:r>
          </w:p>
          <w:p w:rsidR="00FE59AD" w:rsidRDefault="00FE59AD" w:rsidP="005F1AD2">
            <w:pPr>
              <w:spacing w:line="420" w:lineRule="exact"/>
              <w:ind w:left="420" w:hangingChars="200" w:hanging="420"/>
            </w:pPr>
            <w:r>
              <w:rPr>
                <w:rFonts w:hint="eastAsia"/>
              </w:rPr>
              <w:t>イ）３０ページ以内</w:t>
            </w:r>
            <w:r w:rsidR="006D5F9B">
              <w:rPr>
                <w:rFonts w:hint="eastAsia"/>
              </w:rPr>
              <w:t>（表紙や目次をつける場合はこれを含む。）</w:t>
            </w:r>
            <w:r>
              <w:rPr>
                <w:rFonts w:hint="eastAsia"/>
              </w:rPr>
              <w:t>で</w:t>
            </w:r>
            <w:r w:rsidR="006D5F9B">
              <w:rPr>
                <w:rFonts w:hint="eastAsia"/>
              </w:rPr>
              <w:t>作成すること。</w:t>
            </w:r>
          </w:p>
          <w:p w:rsidR="006D5F9B" w:rsidRDefault="006D5F9B" w:rsidP="005F1AD2">
            <w:pPr>
              <w:spacing w:line="420" w:lineRule="exact"/>
              <w:ind w:left="420" w:hangingChars="200" w:hanging="420"/>
            </w:pPr>
            <w:r>
              <w:rPr>
                <w:rFonts w:hint="eastAsia"/>
              </w:rPr>
              <w:t>ウ）テーマ、提案順序は下記のとおりとし、全てのテーマについて提案してください。</w:t>
            </w:r>
          </w:p>
          <w:p w:rsidR="006D5F9B" w:rsidRDefault="006D5F9B" w:rsidP="005F1AD2">
            <w:pPr>
              <w:spacing w:line="420" w:lineRule="exact"/>
              <w:ind w:left="420" w:hangingChars="200" w:hanging="420"/>
            </w:pPr>
            <w:r>
              <w:rPr>
                <w:rFonts w:hint="eastAsia"/>
              </w:rPr>
              <w:t>①由布市地域の源泉の現況調査について</w:t>
            </w:r>
          </w:p>
          <w:p w:rsidR="00237E80" w:rsidRDefault="00237E80" w:rsidP="005F1AD2">
            <w:pPr>
              <w:spacing w:line="420" w:lineRule="exact"/>
              <w:ind w:left="420" w:hangingChars="200" w:hanging="420"/>
            </w:pPr>
            <w:r>
              <w:rPr>
                <w:rFonts w:hint="eastAsia"/>
              </w:rPr>
              <w:t>②温泉排水による河川及び湖沼への影響調査</w:t>
            </w:r>
          </w:p>
          <w:p w:rsidR="00237E80" w:rsidRDefault="00237E80" w:rsidP="005F1AD2">
            <w:pPr>
              <w:spacing w:line="420" w:lineRule="exact"/>
              <w:ind w:left="420" w:hangingChars="200" w:hanging="420"/>
            </w:pPr>
            <w:r>
              <w:rPr>
                <w:rFonts w:hint="eastAsia"/>
              </w:rPr>
              <w:lastRenderedPageBreak/>
              <w:t>③温泉熱ポテンシャルの試算</w:t>
            </w:r>
          </w:p>
          <w:p w:rsidR="006D5F9B" w:rsidRDefault="00237E80" w:rsidP="005F1AD2">
            <w:pPr>
              <w:spacing w:line="420" w:lineRule="exact"/>
              <w:ind w:left="420" w:hangingChars="200" w:hanging="420"/>
            </w:pPr>
            <w:r>
              <w:rPr>
                <w:rFonts w:hint="eastAsia"/>
              </w:rPr>
              <w:t>④</w:t>
            </w:r>
            <w:r w:rsidR="006D5F9B">
              <w:rPr>
                <w:rFonts w:hint="eastAsia"/>
              </w:rPr>
              <w:t>エネルギー需要状況の把握について</w:t>
            </w:r>
          </w:p>
          <w:p w:rsidR="00237E80" w:rsidRPr="00237E80" w:rsidRDefault="00237E80" w:rsidP="005F1AD2">
            <w:pPr>
              <w:spacing w:line="420" w:lineRule="exact"/>
              <w:ind w:left="420" w:hangingChars="200" w:hanging="420"/>
            </w:pPr>
            <w:r>
              <w:rPr>
                <w:rFonts w:hint="eastAsia"/>
              </w:rPr>
              <w:t>⑤利用可能な温泉熱量の試算</w:t>
            </w:r>
          </w:p>
          <w:p w:rsidR="006D5F9B" w:rsidRDefault="00237E80" w:rsidP="00237E80">
            <w:pPr>
              <w:spacing w:line="420" w:lineRule="exact"/>
              <w:ind w:left="210" w:hangingChars="100" w:hanging="210"/>
            </w:pPr>
            <w:r>
              <w:rPr>
                <w:rFonts w:hint="eastAsia"/>
              </w:rPr>
              <w:t>⑥</w:t>
            </w:r>
            <w:r w:rsidR="006D5F9B">
              <w:rPr>
                <w:rFonts w:hint="eastAsia"/>
              </w:rPr>
              <w:t>エネルギー需要マップの作成及び温泉エネルギー利用用途の検討について</w:t>
            </w:r>
          </w:p>
          <w:p w:rsidR="00237E80" w:rsidRDefault="00237E80" w:rsidP="00237E80">
            <w:pPr>
              <w:spacing w:line="420" w:lineRule="exact"/>
              <w:ind w:left="210" w:hangingChars="100" w:hanging="210"/>
            </w:pPr>
            <w:r>
              <w:rPr>
                <w:rFonts w:hint="eastAsia"/>
              </w:rPr>
              <w:t>⑦温泉熱利用の事業可能性評価について</w:t>
            </w:r>
          </w:p>
          <w:p w:rsidR="006D5F9B" w:rsidRDefault="001C53F1" w:rsidP="00237E80">
            <w:pPr>
              <w:spacing w:line="420" w:lineRule="exact"/>
              <w:ind w:left="210" w:hangingChars="100" w:hanging="210"/>
            </w:pPr>
            <w:r>
              <w:rPr>
                <w:rFonts w:hint="eastAsia"/>
              </w:rPr>
              <w:t>⑧</w:t>
            </w:r>
            <w:r w:rsidR="00237E80">
              <w:rPr>
                <w:rFonts w:hint="eastAsia"/>
              </w:rPr>
              <w:t>事業化計画の策定及び由布市における脱炭素地域づくりのあり方について</w:t>
            </w:r>
          </w:p>
          <w:p w:rsidR="00900AF5" w:rsidRDefault="00900AF5" w:rsidP="005F1AD2">
            <w:pPr>
              <w:spacing w:line="420" w:lineRule="exact"/>
              <w:ind w:left="420" w:hangingChars="200" w:hanging="420"/>
            </w:pPr>
          </w:p>
        </w:tc>
      </w:tr>
      <w:tr w:rsidR="00D34706" w:rsidTr="003C06F5">
        <w:trPr>
          <w:jc w:val="center"/>
        </w:trPr>
        <w:tc>
          <w:tcPr>
            <w:tcW w:w="2123" w:type="dxa"/>
          </w:tcPr>
          <w:p w:rsidR="00D34706" w:rsidRDefault="00D62848" w:rsidP="00342C14">
            <w:pPr>
              <w:spacing w:line="420" w:lineRule="exact"/>
            </w:pPr>
            <w:r>
              <w:rPr>
                <w:rFonts w:hint="eastAsia"/>
              </w:rPr>
              <w:lastRenderedPageBreak/>
              <w:t>実施体制調書</w:t>
            </w:r>
          </w:p>
        </w:tc>
        <w:tc>
          <w:tcPr>
            <w:tcW w:w="707" w:type="dxa"/>
          </w:tcPr>
          <w:p w:rsidR="00D34706" w:rsidRDefault="00D62848" w:rsidP="00342C14">
            <w:pPr>
              <w:spacing w:line="420" w:lineRule="exact"/>
            </w:pPr>
            <w:r>
              <w:rPr>
                <w:rFonts w:hint="eastAsia"/>
              </w:rPr>
              <w:t>様式第４</w:t>
            </w:r>
          </w:p>
        </w:tc>
        <w:tc>
          <w:tcPr>
            <w:tcW w:w="709" w:type="dxa"/>
          </w:tcPr>
          <w:p w:rsidR="00D34706" w:rsidRDefault="004A3B57" w:rsidP="001354CB">
            <w:pPr>
              <w:spacing w:line="420" w:lineRule="exact"/>
              <w:jc w:val="center"/>
            </w:pPr>
            <w:r>
              <w:rPr>
                <w:rFonts w:hint="eastAsia"/>
              </w:rPr>
              <w:t>７</w:t>
            </w:r>
          </w:p>
        </w:tc>
        <w:tc>
          <w:tcPr>
            <w:tcW w:w="5245" w:type="dxa"/>
          </w:tcPr>
          <w:p w:rsidR="00D34706" w:rsidRDefault="00992B4F" w:rsidP="005F1AD2">
            <w:pPr>
              <w:spacing w:line="420" w:lineRule="exact"/>
              <w:ind w:left="420" w:hangingChars="200" w:hanging="420"/>
            </w:pPr>
            <w:r>
              <w:rPr>
                <w:rFonts w:hint="eastAsia"/>
              </w:rPr>
              <w:t>ア）本調査にあたって以下の者と連携して調査することとする。</w:t>
            </w:r>
          </w:p>
          <w:p w:rsidR="00992B4F" w:rsidRDefault="00992B4F" w:rsidP="005F1AD2">
            <w:pPr>
              <w:spacing w:line="420" w:lineRule="exact"/>
              <w:ind w:left="420" w:hangingChars="200" w:hanging="420"/>
            </w:pPr>
            <w:r>
              <w:rPr>
                <w:rFonts w:hint="eastAsia"/>
              </w:rPr>
              <w:t>・温泉設備の維持管理に精通している事業者</w:t>
            </w:r>
          </w:p>
          <w:p w:rsidR="00992B4F" w:rsidRDefault="00992B4F" w:rsidP="005F1AD2">
            <w:pPr>
              <w:spacing w:line="420" w:lineRule="exact"/>
              <w:ind w:left="420" w:hangingChars="200" w:hanging="420"/>
            </w:pPr>
            <w:r>
              <w:rPr>
                <w:rFonts w:hint="eastAsia"/>
              </w:rPr>
              <w:t>・泉科学に造</w:t>
            </w:r>
            <w:r w:rsidR="003C06F5">
              <w:rPr>
                <w:rFonts w:hint="eastAsia"/>
              </w:rPr>
              <w:t>詣の深い有識者</w:t>
            </w:r>
          </w:p>
          <w:p w:rsidR="00195DE2" w:rsidRDefault="00195DE2" w:rsidP="005F1AD2">
            <w:pPr>
              <w:spacing w:line="420" w:lineRule="exact"/>
              <w:ind w:left="420" w:hangingChars="200" w:hanging="420"/>
            </w:pPr>
            <w:r>
              <w:rPr>
                <w:rFonts w:hint="eastAsia"/>
              </w:rPr>
              <w:t>イ）管理責任者</w:t>
            </w:r>
            <w:r w:rsidR="009A39E5">
              <w:rPr>
                <w:rFonts w:hint="eastAsia"/>
              </w:rPr>
              <w:t>については、温泉熱の利用可能性に関する調査・検討業務の実績を有する者であること。</w:t>
            </w:r>
          </w:p>
          <w:p w:rsidR="003C06F5" w:rsidRDefault="003C06F5" w:rsidP="005F1AD2">
            <w:pPr>
              <w:spacing w:line="420" w:lineRule="exact"/>
              <w:ind w:left="420" w:hangingChars="200" w:hanging="420"/>
            </w:pPr>
          </w:p>
        </w:tc>
      </w:tr>
      <w:tr w:rsidR="00D34706" w:rsidTr="003C06F5">
        <w:trPr>
          <w:jc w:val="center"/>
        </w:trPr>
        <w:tc>
          <w:tcPr>
            <w:tcW w:w="2123" w:type="dxa"/>
          </w:tcPr>
          <w:p w:rsidR="00D34706" w:rsidRDefault="00D62848" w:rsidP="00342C14">
            <w:pPr>
              <w:spacing w:line="420" w:lineRule="exact"/>
            </w:pPr>
            <w:r>
              <w:rPr>
                <w:rFonts w:hint="eastAsia"/>
              </w:rPr>
              <w:t>業務工程表</w:t>
            </w:r>
          </w:p>
        </w:tc>
        <w:tc>
          <w:tcPr>
            <w:tcW w:w="707" w:type="dxa"/>
          </w:tcPr>
          <w:p w:rsidR="00D34706" w:rsidRDefault="00D62848" w:rsidP="00342C14">
            <w:pPr>
              <w:spacing w:line="420" w:lineRule="exact"/>
            </w:pPr>
            <w:r>
              <w:rPr>
                <w:rFonts w:hint="eastAsia"/>
              </w:rPr>
              <w:t>様式第５</w:t>
            </w:r>
          </w:p>
        </w:tc>
        <w:tc>
          <w:tcPr>
            <w:tcW w:w="709" w:type="dxa"/>
          </w:tcPr>
          <w:p w:rsidR="00D34706" w:rsidRDefault="004A3B57" w:rsidP="001354CB">
            <w:pPr>
              <w:spacing w:line="420" w:lineRule="exact"/>
              <w:jc w:val="center"/>
            </w:pPr>
            <w:r>
              <w:rPr>
                <w:rFonts w:hint="eastAsia"/>
              </w:rPr>
              <w:t>７</w:t>
            </w:r>
          </w:p>
        </w:tc>
        <w:tc>
          <w:tcPr>
            <w:tcW w:w="5245" w:type="dxa"/>
          </w:tcPr>
          <w:p w:rsidR="003C06F5" w:rsidRDefault="003C06F5" w:rsidP="005F1AD2">
            <w:pPr>
              <w:spacing w:line="420" w:lineRule="exact"/>
              <w:ind w:left="420" w:hangingChars="200" w:hanging="420"/>
            </w:pPr>
          </w:p>
        </w:tc>
      </w:tr>
      <w:tr w:rsidR="00D34706" w:rsidTr="003C06F5">
        <w:trPr>
          <w:jc w:val="center"/>
        </w:trPr>
        <w:tc>
          <w:tcPr>
            <w:tcW w:w="2123" w:type="dxa"/>
          </w:tcPr>
          <w:p w:rsidR="00D34706" w:rsidRDefault="00D62848" w:rsidP="00342C14">
            <w:pPr>
              <w:spacing w:line="420" w:lineRule="exact"/>
            </w:pPr>
            <w:r>
              <w:rPr>
                <w:rFonts w:hint="eastAsia"/>
              </w:rPr>
              <w:t>見積書</w:t>
            </w:r>
          </w:p>
        </w:tc>
        <w:tc>
          <w:tcPr>
            <w:tcW w:w="707" w:type="dxa"/>
          </w:tcPr>
          <w:p w:rsidR="00D34706" w:rsidRDefault="00D62848" w:rsidP="00342C14">
            <w:pPr>
              <w:spacing w:line="420" w:lineRule="exact"/>
            </w:pPr>
            <w:r>
              <w:rPr>
                <w:rFonts w:hint="eastAsia"/>
              </w:rPr>
              <w:t>任意</w:t>
            </w:r>
          </w:p>
        </w:tc>
        <w:tc>
          <w:tcPr>
            <w:tcW w:w="709" w:type="dxa"/>
          </w:tcPr>
          <w:p w:rsidR="00EB7AD6" w:rsidRDefault="00EB7AD6" w:rsidP="001354CB">
            <w:pPr>
              <w:spacing w:line="420" w:lineRule="exact"/>
              <w:jc w:val="center"/>
            </w:pPr>
            <w:r>
              <w:rPr>
                <w:rFonts w:hint="eastAsia"/>
              </w:rPr>
              <w:t>１</w:t>
            </w:r>
          </w:p>
        </w:tc>
        <w:tc>
          <w:tcPr>
            <w:tcW w:w="5245" w:type="dxa"/>
          </w:tcPr>
          <w:p w:rsidR="00D34706" w:rsidRDefault="003C06F5" w:rsidP="005F1AD2">
            <w:pPr>
              <w:spacing w:line="420" w:lineRule="exact"/>
              <w:ind w:left="420" w:hangingChars="200" w:hanging="420"/>
            </w:pPr>
            <w:r>
              <w:rPr>
                <w:rFonts w:hint="eastAsia"/>
              </w:rPr>
              <w:t>ア）A４</w:t>
            </w:r>
            <w:r w:rsidR="004A3B57">
              <w:rPr>
                <w:rFonts w:hint="eastAsia"/>
              </w:rPr>
              <w:t>（任意様式）</w:t>
            </w:r>
            <w:r>
              <w:rPr>
                <w:rFonts w:hint="eastAsia"/>
              </w:rPr>
              <w:t>とする。</w:t>
            </w:r>
          </w:p>
          <w:p w:rsidR="003C06F5" w:rsidRDefault="003C06F5" w:rsidP="005F1AD2">
            <w:pPr>
              <w:spacing w:line="420" w:lineRule="exact"/>
              <w:ind w:left="420" w:hangingChars="200" w:hanging="420"/>
            </w:pPr>
            <w:r>
              <w:rPr>
                <w:rFonts w:hint="eastAsia"/>
              </w:rPr>
              <w:t>イ）業務名称、消費税及び地方消費税を除いた価格及び税込み価格を記載してください。また、積算根拠を詳細に示した内訳書を添付してください。</w:t>
            </w:r>
          </w:p>
        </w:tc>
      </w:tr>
      <w:tr w:rsidR="00EB7AD6" w:rsidTr="003C06F5">
        <w:trPr>
          <w:jc w:val="center"/>
        </w:trPr>
        <w:tc>
          <w:tcPr>
            <w:tcW w:w="2123" w:type="dxa"/>
          </w:tcPr>
          <w:p w:rsidR="00EB7AD6" w:rsidRDefault="00EB7AD6" w:rsidP="00342C14">
            <w:pPr>
              <w:spacing w:line="420" w:lineRule="exact"/>
            </w:pPr>
            <w:r>
              <w:rPr>
                <w:rFonts w:hint="eastAsia"/>
              </w:rPr>
              <w:t>その他</w:t>
            </w:r>
          </w:p>
        </w:tc>
        <w:tc>
          <w:tcPr>
            <w:tcW w:w="707" w:type="dxa"/>
          </w:tcPr>
          <w:p w:rsidR="00EB7AD6" w:rsidRDefault="00EB7AD6" w:rsidP="00342C14">
            <w:pPr>
              <w:spacing w:line="420" w:lineRule="exact"/>
            </w:pPr>
            <w:r>
              <w:rPr>
                <w:rFonts w:hint="eastAsia"/>
              </w:rPr>
              <w:t>任意</w:t>
            </w:r>
          </w:p>
        </w:tc>
        <w:tc>
          <w:tcPr>
            <w:tcW w:w="709" w:type="dxa"/>
          </w:tcPr>
          <w:p w:rsidR="00EB7AD6" w:rsidRDefault="00EB7AD6" w:rsidP="001354CB">
            <w:pPr>
              <w:spacing w:line="420" w:lineRule="exact"/>
              <w:jc w:val="center"/>
            </w:pPr>
            <w:r>
              <w:rPr>
                <w:rFonts w:hint="eastAsia"/>
              </w:rPr>
              <w:t>各１</w:t>
            </w:r>
          </w:p>
        </w:tc>
        <w:tc>
          <w:tcPr>
            <w:tcW w:w="5245" w:type="dxa"/>
          </w:tcPr>
          <w:p w:rsidR="00EB7AD6" w:rsidRDefault="00970BAB" w:rsidP="005F1AD2">
            <w:pPr>
              <w:spacing w:line="420" w:lineRule="exact"/>
            </w:pPr>
            <w:r>
              <w:rPr>
                <w:rFonts w:hint="eastAsia"/>
              </w:rPr>
              <w:t>各種免許・資格</w:t>
            </w:r>
            <w:r w:rsidR="0085313D">
              <w:rPr>
                <w:rFonts w:hint="eastAsia"/>
              </w:rPr>
              <w:t>を証明する書類の写し、配置予定者の健康保険被保険者証の写し</w:t>
            </w:r>
          </w:p>
        </w:tc>
      </w:tr>
    </w:tbl>
    <w:p w:rsidR="003132F4" w:rsidRDefault="003132F4" w:rsidP="0088031C">
      <w:pPr>
        <w:spacing w:line="420" w:lineRule="exact"/>
      </w:pPr>
    </w:p>
    <w:p w:rsidR="0085313D" w:rsidRDefault="002A195A" w:rsidP="0088031C">
      <w:pPr>
        <w:spacing w:line="420" w:lineRule="exact"/>
      </w:pPr>
      <w:r>
        <w:rPr>
          <w:rFonts w:hint="eastAsia"/>
        </w:rPr>
        <w:t>１</w:t>
      </w:r>
      <w:r w:rsidR="00156208">
        <w:rPr>
          <w:rFonts w:hint="eastAsia"/>
        </w:rPr>
        <w:t>１</w:t>
      </w:r>
      <w:r>
        <w:rPr>
          <w:rFonts w:hint="eastAsia"/>
        </w:rPr>
        <w:t xml:space="preserve">　委託料等</w:t>
      </w:r>
    </w:p>
    <w:p w:rsidR="002A195A" w:rsidRDefault="002A195A" w:rsidP="0088031C">
      <w:pPr>
        <w:spacing w:line="420" w:lineRule="exact"/>
      </w:pPr>
      <w:r>
        <w:rPr>
          <w:rFonts w:hint="eastAsia"/>
        </w:rPr>
        <w:t>（１）　委託料については、下記のとおりとなります。</w:t>
      </w:r>
    </w:p>
    <w:p w:rsidR="002A195A" w:rsidRDefault="002A195A" w:rsidP="0088031C">
      <w:pPr>
        <w:spacing w:line="420" w:lineRule="exact"/>
      </w:pPr>
      <w:r>
        <w:rPr>
          <w:rFonts w:hint="eastAsia"/>
        </w:rPr>
        <w:t xml:space="preserve">　　　ア　令和２年度事業（上限額）・・・・・・</w:t>
      </w:r>
      <w:r w:rsidR="00A40483">
        <w:rPr>
          <w:rFonts w:hint="eastAsia"/>
        </w:rPr>
        <w:t>９，７５７，０００円</w:t>
      </w:r>
    </w:p>
    <w:p w:rsidR="00A40483" w:rsidRDefault="00A40483" w:rsidP="0088031C">
      <w:pPr>
        <w:spacing w:line="420" w:lineRule="exact"/>
      </w:pPr>
      <w:r>
        <w:rPr>
          <w:rFonts w:hint="eastAsia"/>
        </w:rPr>
        <w:t xml:space="preserve">　　　イ　令和３年度事業（参考額）・・・・・・９，８４５，０００円</w:t>
      </w:r>
    </w:p>
    <w:p w:rsidR="00A40483" w:rsidRDefault="00A40483" w:rsidP="0088031C">
      <w:pPr>
        <w:spacing w:line="420" w:lineRule="exact"/>
      </w:pPr>
      <w:r>
        <w:rPr>
          <w:rFonts w:hint="eastAsia"/>
        </w:rPr>
        <w:t>（２）　上記金額には消費税額及び地方消費税を含むものとします。</w:t>
      </w:r>
    </w:p>
    <w:p w:rsidR="00A40483" w:rsidRDefault="00A40483" w:rsidP="0088031C">
      <w:pPr>
        <w:spacing w:line="420" w:lineRule="exact"/>
      </w:pPr>
      <w:r>
        <w:rPr>
          <w:rFonts w:hint="eastAsia"/>
        </w:rPr>
        <w:lastRenderedPageBreak/>
        <w:t>（３）　契約保証金については、</w:t>
      </w:r>
      <w:r w:rsidR="005F089D">
        <w:rPr>
          <w:rFonts w:hint="eastAsia"/>
        </w:rPr>
        <w:t>由布市契約事務規則第７条第１項第８号の規定により免除とします。</w:t>
      </w:r>
    </w:p>
    <w:p w:rsidR="005F089D" w:rsidRDefault="005F089D" w:rsidP="0088031C">
      <w:pPr>
        <w:spacing w:line="420" w:lineRule="exact"/>
      </w:pPr>
    </w:p>
    <w:p w:rsidR="005F089D" w:rsidRDefault="005F089D" w:rsidP="0088031C">
      <w:pPr>
        <w:spacing w:line="420" w:lineRule="exact"/>
      </w:pPr>
      <w:r>
        <w:rPr>
          <w:rFonts w:hint="eastAsia"/>
        </w:rPr>
        <w:t>１</w:t>
      </w:r>
      <w:r w:rsidR="00156208">
        <w:rPr>
          <w:rFonts w:hint="eastAsia"/>
        </w:rPr>
        <w:t>２</w:t>
      </w:r>
      <w:r>
        <w:rPr>
          <w:rFonts w:hint="eastAsia"/>
        </w:rPr>
        <w:t xml:space="preserve">　</w:t>
      </w:r>
      <w:r w:rsidR="000658BE">
        <w:rPr>
          <w:rFonts w:hint="eastAsia"/>
        </w:rPr>
        <w:t>選定基準及び方法</w:t>
      </w:r>
    </w:p>
    <w:p w:rsidR="000658BE" w:rsidRDefault="000658BE" w:rsidP="00BA158A">
      <w:pPr>
        <w:spacing w:line="420" w:lineRule="exact"/>
        <w:ind w:left="630" w:hangingChars="300" w:hanging="630"/>
      </w:pPr>
      <w:r>
        <w:rPr>
          <w:rFonts w:hint="eastAsia"/>
        </w:rPr>
        <w:t>（１）　選定基準</w:t>
      </w:r>
    </w:p>
    <w:p w:rsidR="00BA158A" w:rsidRDefault="000658BE" w:rsidP="00BA158A">
      <w:pPr>
        <w:spacing w:line="420" w:lineRule="exact"/>
        <w:ind w:left="630" w:hangingChars="300" w:hanging="630"/>
      </w:pPr>
      <w:r>
        <w:rPr>
          <w:rFonts w:hint="eastAsia"/>
        </w:rPr>
        <w:t xml:space="preserve">　　　</w:t>
      </w:r>
      <w:r w:rsidR="002D24D7">
        <w:rPr>
          <w:rFonts w:hint="eastAsia"/>
        </w:rPr>
        <w:t xml:space="preserve">　</w:t>
      </w:r>
      <w:r>
        <w:rPr>
          <w:rFonts w:hint="eastAsia"/>
        </w:rPr>
        <w:t>評価表のとおり</w:t>
      </w:r>
    </w:p>
    <w:p w:rsidR="000658BE" w:rsidRDefault="000658BE" w:rsidP="00BA158A">
      <w:pPr>
        <w:spacing w:line="420" w:lineRule="exact"/>
        <w:ind w:left="630" w:hangingChars="300" w:hanging="630"/>
      </w:pPr>
      <w:r>
        <w:rPr>
          <w:rFonts w:hint="eastAsia"/>
        </w:rPr>
        <w:t>（２）　選定方法</w:t>
      </w:r>
    </w:p>
    <w:p w:rsidR="000658BE" w:rsidRDefault="000658BE" w:rsidP="002D24D7">
      <w:pPr>
        <w:spacing w:line="420" w:lineRule="exact"/>
        <w:ind w:left="630" w:hangingChars="300" w:hanging="630"/>
      </w:pPr>
      <w:r>
        <w:rPr>
          <w:rFonts w:hint="eastAsia"/>
        </w:rPr>
        <w:t xml:space="preserve">　　</w:t>
      </w:r>
      <w:r w:rsidR="00BA158A">
        <w:rPr>
          <w:rFonts w:hint="eastAsia"/>
        </w:rPr>
        <w:t xml:space="preserve">　</w:t>
      </w:r>
      <w:r w:rsidR="002D24D7">
        <w:rPr>
          <w:rFonts w:hint="eastAsia"/>
        </w:rPr>
        <w:t xml:space="preserve">　</w:t>
      </w:r>
      <w:r w:rsidR="00681160">
        <w:rPr>
          <w:rFonts w:hint="eastAsia"/>
        </w:rPr>
        <w:t>委員会は提出された提案書類等及び</w:t>
      </w:r>
      <w:r w:rsidR="00E70E91">
        <w:rPr>
          <w:rFonts w:hint="eastAsia"/>
        </w:rPr>
        <w:t>プレゼンテーション</w:t>
      </w:r>
      <w:r w:rsidR="00681160">
        <w:rPr>
          <w:rFonts w:hint="eastAsia"/>
        </w:rPr>
        <w:t>における説明</w:t>
      </w:r>
      <w:r w:rsidR="003C6F30">
        <w:rPr>
          <w:rFonts w:hint="eastAsia"/>
        </w:rPr>
        <w:t>や質疑応答の内容を評価表に基づき評価し、交渉権第１位の事業者を選定するものとします。</w:t>
      </w:r>
    </w:p>
    <w:p w:rsidR="003C6F30" w:rsidRDefault="003C6F30" w:rsidP="00BA158A">
      <w:pPr>
        <w:spacing w:line="420" w:lineRule="exact"/>
        <w:ind w:left="630" w:hangingChars="300" w:hanging="630"/>
      </w:pPr>
      <w:r>
        <w:rPr>
          <w:rFonts w:hint="eastAsia"/>
        </w:rPr>
        <w:t>（３）　その他</w:t>
      </w:r>
    </w:p>
    <w:p w:rsidR="009B6F5E" w:rsidRDefault="009B6F5E" w:rsidP="00BA158A">
      <w:pPr>
        <w:spacing w:line="420" w:lineRule="exact"/>
        <w:ind w:left="630" w:hangingChars="300" w:hanging="630"/>
      </w:pPr>
      <w:r>
        <w:rPr>
          <w:rFonts w:hint="eastAsia"/>
        </w:rPr>
        <w:t xml:space="preserve">　</w:t>
      </w:r>
      <w:r w:rsidR="00707C8B">
        <w:rPr>
          <w:rFonts w:hint="eastAsia"/>
        </w:rPr>
        <w:t xml:space="preserve">　①　選定内容は非公開とし、選定結果についての異議申立ては受け付けないものとします。</w:t>
      </w:r>
    </w:p>
    <w:p w:rsidR="00707C8B" w:rsidRDefault="00707C8B" w:rsidP="00BA158A">
      <w:pPr>
        <w:spacing w:line="420" w:lineRule="exact"/>
        <w:ind w:left="630" w:hangingChars="300" w:hanging="630"/>
      </w:pPr>
      <w:r>
        <w:rPr>
          <w:rFonts w:hint="eastAsia"/>
        </w:rPr>
        <w:t xml:space="preserve">　　②　提案事業者が１者の場合においても、委員会の開催及び</w:t>
      </w:r>
      <w:r w:rsidR="00E70E91">
        <w:rPr>
          <w:rFonts w:hint="eastAsia"/>
        </w:rPr>
        <w:t>プレゼンテーション</w:t>
      </w:r>
      <w:r>
        <w:rPr>
          <w:rFonts w:hint="eastAsia"/>
        </w:rPr>
        <w:t>を実施いたします。</w:t>
      </w:r>
    </w:p>
    <w:p w:rsidR="00707C8B" w:rsidRDefault="00707C8B" w:rsidP="00BA158A">
      <w:pPr>
        <w:spacing w:line="420" w:lineRule="exact"/>
        <w:ind w:left="630" w:hangingChars="300" w:hanging="630"/>
      </w:pPr>
      <w:r>
        <w:rPr>
          <w:rFonts w:hint="eastAsia"/>
        </w:rPr>
        <w:t xml:space="preserve">　　③　</w:t>
      </w:r>
      <w:r w:rsidR="00E70E91">
        <w:rPr>
          <w:rFonts w:hint="eastAsia"/>
        </w:rPr>
        <w:t>プレゼンテーション</w:t>
      </w:r>
      <w:r>
        <w:rPr>
          <w:rFonts w:hint="eastAsia"/>
        </w:rPr>
        <w:t>に出席できない事業者は、選定の対象から除外します。</w:t>
      </w:r>
    </w:p>
    <w:p w:rsidR="00707C8B" w:rsidRDefault="00707C8B" w:rsidP="003C6F30">
      <w:pPr>
        <w:spacing w:line="420" w:lineRule="exact"/>
        <w:ind w:left="420" w:hangingChars="200" w:hanging="420"/>
      </w:pPr>
    </w:p>
    <w:p w:rsidR="00707C8B" w:rsidRDefault="00707C8B" w:rsidP="003C6F30">
      <w:pPr>
        <w:spacing w:line="420" w:lineRule="exact"/>
        <w:ind w:left="420" w:hangingChars="200" w:hanging="420"/>
      </w:pPr>
      <w:r>
        <w:rPr>
          <w:rFonts w:hint="eastAsia"/>
        </w:rPr>
        <w:t>１</w:t>
      </w:r>
      <w:r w:rsidR="00156208">
        <w:rPr>
          <w:rFonts w:hint="eastAsia"/>
        </w:rPr>
        <w:t>３</w:t>
      </w:r>
      <w:r>
        <w:rPr>
          <w:rFonts w:hint="eastAsia"/>
        </w:rPr>
        <w:t xml:space="preserve">　</w:t>
      </w:r>
      <w:r w:rsidR="00E70E91">
        <w:rPr>
          <w:rFonts w:hint="eastAsia"/>
        </w:rPr>
        <w:t>プレゼンテーション</w:t>
      </w:r>
      <w:r>
        <w:rPr>
          <w:rFonts w:hint="eastAsia"/>
        </w:rPr>
        <w:t>の実施</w:t>
      </w:r>
    </w:p>
    <w:p w:rsidR="00707C8B" w:rsidRDefault="00707C8B" w:rsidP="003C6F30">
      <w:pPr>
        <w:spacing w:line="420" w:lineRule="exact"/>
        <w:ind w:left="420" w:hangingChars="200" w:hanging="420"/>
      </w:pPr>
      <w:r>
        <w:rPr>
          <w:rFonts w:hint="eastAsia"/>
        </w:rPr>
        <w:t>（１）　実施予定日</w:t>
      </w:r>
    </w:p>
    <w:p w:rsidR="00707C8B" w:rsidRDefault="00707C8B" w:rsidP="003C6F30">
      <w:pPr>
        <w:spacing w:line="420" w:lineRule="exact"/>
        <w:ind w:left="420" w:hangingChars="200" w:hanging="420"/>
      </w:pPr>
      <w:r>
        <w:rPr>
          <w:rFonts w:hint="eastAsia"/>
        </w:rPr>
        <w:t xml:space="preserve">　　①　令和２年１</w:t>
      </w:r>
      <w:r w:rsidR="00263B1E">
        <w:rPr>
          <w:rFonts w:hint="eastAsia"/>
        </w:rPr>
        <w:t>２</w:t>
      </w:r>
      <w:r>
        <w:rPr>
          <w:rFonts w:hint="eastAsia"/>
        </w:rPr>
        <w:t>月</w:t>
      </w:r>
      <w:r w:rsidR="00263B1E">
        <w:rPr>
          <w:rFonts w:hint="eastAsia"/>
        </w:rPr>
        <w:t>１４</w:t>
      </w:r>
      <w:r>
        <w:rPr>
          <w:rFonts w:hint="eastAsia"/>
        </w:rPr>
        <w:t>日（</w:t>
      </w:r>
      <w:r w:rsidR="00263B1E">
        <w:rPr>
          <w:rFonts w:hint="eastAsia"/>
        </w:rPr>
        <w:t>月</w:t>
      </w:r>
      <w:r>
        <w:rPr>
          <w:rFonts w:hint="eastAsia"/>
        </w:rPr>
        <w:t>）</w:t>
      </w:r>
    </w:p>
    <w:p w:rsidR="00707C8B" w:rsidRDefault="00707C8B" w:rsidP="003C6F30">
      <w:pPr>
        <w:spacing w:line="420" w:lineRule="exact"/>
        <w:ind w:left="420" w:hangingChars="200" w:hanging="420"/>
      </w:pPr>
      <w:r>
        <w:rPr>
          <w:rFonts w:hint="eastAsia"/>
        </w:rPr>
        <w:t xml:space="preserve">　　②　提案事業者数によっては実施が複数日となる場合があります。</w:t>
      </w:r>
    </w:p>
    <w:p w:rsidR="00707C8B" w:rsidRDefault="00707C8B" w:rsidP="00BA158A">
      <w:pPr>
        <w:spacing w:line="420" w:lineRule="exact"/>
        <w:ind w:left="210" w:hangingChars="100" w:hanging="210"/>
      </w:pPr>
      <w:r>
        <w:rPr>
          <w:rFonts w:hint="eastAsia"/>
        </w:rPr>
        <w:t>（２）　会場等</w:t>
      </w:r>
    </w:p>
    <w:p w:rsidR="00707C8B" w:rsidRDefault="00707C8B" w:rsidP="002D24D7">
      <w:pPr>
        <w:spacing w:line="420" w:lineRule="exact"/>
        <w:ind w:left="630" w:hangingChars="300" w:hanging="630"/>
      </w:pPr>
      <w:r>
        <w:rPr>
          <w:rFonts w:hint="eastAsia"/>
        </w:rPr>
        <w:t xml:space="preserve">　</w:t>
      </w:r>
      <w:r w:rsidR="00BA158A">
        <w:rPr>
          <w:rFonts w:hint="eastAsia"/>
        </w:rPr>
        <w:t xml:space="preserve">　</w:t>
      </w:r>
      <w:r w:rsidR="002D24D7">
        <w:rPr>
          <w:rFonts w:hint="eastAsia"/>
        </w:rPr>
        <w:t xml:space="preserve">　　</w:t>
      </w:r>
      <w:r>
        <w:rPr>
          <w:rFonts w:hint="eastAsia"/>
        </w:rPr>
        <w:t>会場及び実施日時他詳細については、提案事業者に別途電子メールにて連絡します。当日のヒアリングの順番は提案書等の提出順にくじを引くことにより決定します。</w:t>
      </w:r>
    </w:p>
    <w:p w:rsidR="00707C8B" w:rsidRDefault="00707C8B" w:rsidP="00BA158A">
      <w:pPr>
        <w:spacing w:line="420" w:lineRule="exact"/>
        <w:ind w:left="210" w:hangingChars="100" w:hanging="210"/>
      </w:pPr>
      <w:r>
        <w:rPr>
          <w:rFonts w:hint="eastAsia"/>
        </w:rPr>
        <w:t>（３）　出席者</w:t>
      </w:r>
    </w:p>
    <w:p w:rsidR="00707C8B" w:rsidRDefault="00707C8B" w:rsidP="002D24D7">
      <w:pPr>
        <w:spacing w:line="420" w:lineRule="exact"/>
        <w:ind w:left="630" w:hangingChars="300" w:hanging="630"/>
      </w:pPr>
      <w:r>
        <w:rPr>
          <w:rFonts w:hint="eastAsia"/>
        </w:rPr>
        <w:t xml:space="preserve">　</w:t>
      </w:r>
      <w:r w:rsidR="00BA158A">
        <w:rPr>
          <w:rFonts w:hint="eastAsia"/>
        </w:rPr>
        <w:t xml:space="preserve">　</w:t>
      </w:r>
      <w:r w:rsidR="002D24D7">
        <w:rPr>
          <w:rFonts w:hint="eastAsia"/>
        </w:rPr>
        <w:t xml:space="preserve">　　</w:t>
      </w:r>
      <w:r>
        <w:rPr>
          <w:rFonts w:hint="eastAsia"/>
        </w:rPr>
        <w:t>各提案事業者２名とし、調書に記載する</w:t>
      </w:r>
      <w:r w:rsidR="009A39E5">
        <w:rPr>
          <w:rFonts w:hint="eastAsia"/>
        </w:rPr>
        <w:t>管理責任者及び担当者（以下、「管理責任者等」という。）</w:t>
      </w:r>
      <w:r w:rsidR="00DB7209">
        <w:rPr>
          <w:rFonts w:hint="eastAsia"/>
        </w:rPr>
        <w:t>が出席するものとします。</w:t>
      </w:r>
    </w:p>
    <w:p w:rsidR="00DB7209" w:rsidRDefault="00DB7209" w:rsidP="00BA158A">
      <w:pPr>
        <w:spacing w:line="420" w:lineRule="exact"/>
        <w:ind w:left="210" w:hangingChars="100" w:hanging="210"/>
      </w:pPr>
      <w:r>
        <w:rPr>
          <w:rFonts w:hint="eastAsia"/>
        </w:rPr>
        <w:t>（４）　持ち時間等（</w:t>
      </w:r>
      <w:r w:rsidR="00E70E91">
        <w:rPr>
          <w:rFonts w:hint="eastAsia"/>
        </w:rPr>
        <w:t>プレゼンテーション</w:t>
      </w:r>
      <w:r>
        <w:rPr>
          <w:rFonts w:hint="eastAsia"/>
        </w:rPr>
        <w:t>）</w:t>
      </w:r>
    </w:p>
    <w:p w:rsidR="00DB7209" w:rsidRDefault="00BA158A" w:rsidP="002D24D7">
      <w:pPr>
        <w:spacing w:line="420" w:lineRule="exact"/>
        <w:ind w:left="630" w:hangingChars="300" w:hanging="630"/>
      </w:pPr>
      <w:r>
        <w:rPr>
          <w:rFonts w:hint="eastAsia"/>
        </w:rPr>
        <w:t xml:space="preserve">　</w:t>
      </w:r>
      <w:r w:rsidR="00DB7209">
        <w:rPr>
          <w:rFonts w:hint="eastAsia"/>
        </w:rPr>
        <w:t xml:space="preserve">　</w:t>
      </w:r>
      <w:r w:rsidR="002D24D7">
        <w:rPr>
          <w:rFonts w:hint="eastAsia"/>
        </w:rPr>
        <w:t xml:space="preserve">　　</w:t>
      </w:r>
      <w:r w:rsidR="0078502A">
        <w:rPr>
          <w:rFonts w:hint="eastAsia"/>
        </w:rPr>
        <w:t>２５</w:t>
      </w:r>
      <w:r w:rsidR="00DB7209">
        <w:rPr>
          <w:rFonts w:hint="eastAsia"/>
        </w:rPr>
        <w:t>分以内で提案書についての説明の後、１５分以内での質疑応答を行います。その提案書は事前に</w:t>
      </w:r>
      <w:r w:rsidR="00E70E91">
        <w:rPr>
          <w:rFonts w:hint="eastAsia"/>
        </w:rPr>
        <w:t>委員会</w:t>
      </w:r>
      <w:r w:rsidR="00DB7209">
        <w:rPr>
          <w:rFonts w:hint="eastAsia"/>
        </w:rPr>
        <w:t>が書類審査を行うため、</w:t>
      </w:r>
      <w:r w:rsidR="00E70E91">
        <w:rPr>
          <w:rFonts w:hint="eastAsia"/>
        </w:rPr>
        <w:t>プレゼンテーション</w:t>
      </w:r>
      <w:r w:rsidR="00DB7209">
        <w:rPr>
          <w:rFonts w:hint="eastAsia"/>
        </w:rPr>
        <w:t>はそのことを踏まえたものとします。また、当日の追加資料の提出及び提示は認めず、動画等の映像による使用は不可とします。</w:t>
      </w:r>
    </w:p>
    <w:p w:rsidR="00DB7209" w:rsidRDefault="00DB7209" w:rsidP="00707C8B">
      <w:pPr>
        <w:spacing w:line="420" w:lineRule="exact"/>
      </w:pPr>
      <w:r>
        <w:rPr>
          <w:rFonts w:hint="eastAsia"/>
        </w:rPr>
        <w:t xml:space="preserve">（５）　</w:t>
      </w:r>
      <w:r w:rsidR="006451A2">
        <w:rPr>
          <w:rFonts w:hint="eastAsia"/>
        </w:rPr>
        <w:t>プロジェクター</w:t>
      </w:r>
      <w:r w:rsidR="009B6303">
        <w:rPr>
          <w:rFonts w:hint="eastAsia"/>
        </w:rPr>
        <w:t>、スクリーン及びホワイトボードは当市が用意します。</w:t>
      </w:r>
    </w:p>
    <w:p w:rsidR="009B6303" w:rsidRDefault="009B6303" w:rsidP="00707C8B">
      <w:pPr>
        <w:spacing w:line="420" w:lineRule="exact"/>
      </w:pPr>
      <w:r>
        <w:rPr>
          <w:rFonts w:hint="eastAsia"/>
        </w:rPr>
        <w:t>（６）　選定内容</w:t>
      </w:r>
    </w:p>
    <w:p w:rsidR="009B6303" w:rsidRDefault="009B6303" w:rsidP="009B6303">
      <w:pPr>
        <w:spacing w:line="420" w:lineRule="exact"/>
        <w:ind w:left="735" w:hangingChars="350" w:hanging="735"/>
      </w:pPr>
      <w:r>
        <w:rPr>
          <w:rFonts w:hint="eastAsia"/>
        </w:rPr>
        <w:lastRenderedPageBreak/>
        <w:t xml:space="preserve">　　①　委員会は評価表に基づき評価項目毎に評価し、総合得点が最も高いものを交渉権第１位の事業者として１者選定します。</w:t>
      </w:r>
    </w:p>
    <w:p w:rsidR="009B6303" w:rsidRDefault="009B6303" w:rsidP="009B6303">
      <w:pPr>
        <w:spacing w:line="420" w:lineRule="exact"/>
        <w:ind w:left="735" w:hangingChars="350" w:hanging="735"/>
      </w:pPr>
      <w:r>
        <w:rPr>
          <w:rFonts w:hint="eastAsia"/>
        </w:rPr>
        <w:t xml:space="preserve">　　②　総合得点の最高得点の者が複数となった場合は</w:t>
      </w:r>
      <w:r w:rsidR="003E49CF">
        <w:rPr>
          <w:rFonts w:hint="eastAsia"/>
        </w:rPr>
        <w:t>見積金額</w:t>
      </w:r>
      <w:r w:rsidR="00EA2758">
        <w:rPr>
          <w:rFonts w:hint="eastAsia"/>
        </w:rPr>
        <w:t>が少額の方を選定します。さらに、同点同額の業者が複数あった場合にはくじ引きにより選定</w:t>
      </w:r>
      <w:r w:rsidR="00AF437B">
        <w:rPr>
          <w:rFonts w:hint="eastAsia"/>
        </w:rPr>
        <w:t>します</w:t>
      </w:r>
      <w:r w:rsidR="00EA2758">
        <w:rPr>
          <w:rFonts w:hint="eastAsia"/>
        </w:rPr>
        <w:t>。</w:t>
      </w:r>
    </w:p>
    <w:p w:rsidR="00EA2758" w:rsidRDefault="00EA2758" w:rsidP="009B6303">
      <w:pPr>
        <w:spacing w:line="420" w:lineRule="exact"/>
        <w:ind w:left="735" w:hangingChars="350" w:hanging="735"/>
      </w:pPr>
      <w:r>
        <w:rPr>
          <w:rFonts w:hint="eastAsia"/>
        </w:rPr>
        <w:t xml:space="preserve">　　③　由布市は交渉権第１位に選定された事業者と随意契約に向けた交渉を行うものとします。交渉権第１位に選定された事業者との契約締結交渉の結果、合意に至らなかった場合、又は交渉権第１位に選定された事業者が</w:t>
      </w:r>
      <w:r w:rsidR="00C92F0C">
        <w:rPr>
          <w:rFonts w:hint="eastAsia"/>
        </w:rPr>
        <w:t>「１３　参加事業者及び提案事業者の失格」に該当することが判明した場合は、総合得点の高い事業者の順に①及び②と同様の手続を行うものとします。</w:t>
      </w:r>
    </w:p>
    <w:p w:rsidR="00C92F0C" w:rsidRDefault="00C92F0C" w:rsidP="00BA158A">
      <w:pPr>
        <w:spacing w:line="420" w:lineRule="exact"/>
        <w:ind w:left="210" w:hangingChars="100" w:hanging="210"/>
      </w:pPr>
      <w:r>
        <w:rPr>
          <w:rFonts w:hint="eastAsia"/>
        </w:rPr>
        <w:t>（７）　結果通知</w:t>
      </w:r>
    </w:p>
    <w:p w:rsidR="00C92F0C" w:rsidRDefault="00C92F0C" w:rsidP="002D24D7">
      <w:pPr>
        <w:spacing w:line="420" w:lineRule="exact"/>
        <w:ind w:left="630" w:hangingChars="300" w:hanging="630"/>
      </w:pPr>
      <w:r>
        <w:rPr>
          <w:rFonts w:hint="eastAsia"/>
        </w:rPr>
        <w:t xml:space="preserve">　</w:t>
      </w:r>
      <w:r w:rsidR="00BA158A">
        <w:rPr>
          <w:rFonts w:hint="eastAsia"/>
        </w:rPr>
        <w:t xml:space="preserve">　</w:t>
      </w:r>
      <w:r w:rsidR="002D24D7">
        <w:rPr>
          <w:rFonts w:hint="eastAsia"/>
        </w:rPr>
        <w:t xml:space="preserve">　　</w:t>
      </w:r>
      <w:r>
        <w:rPr>
          <w:rFonts w:hint="eastAsia"/>
        </w:rPr>
        <w:t>委員会の選定結果は、令和２年１</w:t>
      </w:r>
      <w:r w:rsidR="00493C5E">
        <w:rPr>
          <w:rFonts w:hint="eastAsia"/>
        </w:rPr>
        <w:t>２</w:t>
      </w:r>
      <w:r>
        <w:rPr>
          <w:rFonts w:hint="eastAsia"/>
        </w:rPr>
        <w:t>月</w:t>
      </w:r>
      <w:r w:rsidR="004C1CCD">
        <w:rPr>
          <w:rFonts w:hint="eastAsia"/>
        </w:rPr>
        <w:t>１７</w:t>
      </w:r>
      <w:r>
        <w:rPr>
          <w:rFonts w:hint="eastAsia"/>
        </w:rPr>
        <w:t>日（</w:t>
      </w:r>
      <w:r w:rsidR="004C1CCD">
        <w:rPr>
          <w:rFonts w:hint="eastAsia"/>
        </w:rPr>
        <w:t>木</w:t>
      </w:r>
      <w:r>
        <w:rPr>
          <w:rFonts w:hint="eastAsia"/>
        </w:rPr>
        <w:t>）の午後５時までに全提案事業者に「担当部局」から電子メールにて通知いたします。また、同日中に市HP上にて、交渉権第１位に選定された事業者名及びその選定結果を掲載するものとします。</w:t>
      </w:r>
    </w:p>
    <w:p w:rsidR="00C92F0C" w:rsidRDefault="00C92F0C" w:rsidP="002D24D7">
      <w:pPr>
        <w:spacing w:line="420" w:lineRule="exact"/>
        <w:ind w:left="630" w:hangingChars="300" w:hanging="630"/>
      </w:pPr>
      <w:r>
        <w:rPr>
          <w:rFonts w:hint="eastAsia"/>
        </w:rPr>
        <w:t xml:space="preserve">　</w:t>
      </w:r>
      <w:r w:rsidR="002D24D7">
        <w:rPr>
          <w:rFonts w:hint="eastAsia"/>
        </w:rPr>
        <w:t xml:space="preserve">　</w:t>
      </w:r>
      <w:r w:rsidR="00BA158A">
        <w:rPr>
          <w:rFonts w:hint="eastAsia"/>
        </w:rPr>
        <w:t xml:space="preserve">　</w:t>
      </w:r>
      <w:r w:rsidR="002D24D7">
        <w:rPr>
          <w:rFonts w:hint="eastAsia"/>
        </w:rPr>
        <w:t xml:space="preserve">　</w:t>
      </w:r>
      <w:r>
        <w:rPr>
          <w:rFonts w:hint="eastAsia"/>
        </w:rPr>
        <w:t>なお、</w:t>
      </w:r>
      <w:r w:rsidR="00FE3662">
        <w:rPr>
          <w:rFonts w:hint="eastAsia"/>
        </w:rPr>
        <w:t>結果通知について電話及び電子メール等のほか、いかなる方法による問い合わせにも応じられません。</w:t>
      </w:r>
    </w:p>
    <w:p w:rsidR="00EC4F40" w:rsidRDefault="00EC4F40" w:rsidP="00C92F0C">
      <w:pPr>
        <w:spacing w:line="420" w:lineRule="exact"/>
      </w:pPr>
    </w:p>
    <w:p w:rsidR="00FE3662" w:rsidRDefault="00FE3662" w:rsidP="00C92F0C">
      <w:pPr>
        <w:spacing w:line="420" w:lineRule="exact"/>
      </w:pPr>
      <w:r>
        <w:rPr>
          <w:rFonts w:hint="eastAsia"/>
        </w:rPr>
        <w:t>１</w:t>
      </w:r>
      <w:r w:rsidR="00156208">
        <w:rPr>
          <w:rFonts w:hint="eastAsia"/>
        </w:rPr>
        <w:t>４</w:t>
      </w:r>
      <w:r>
        <w:rPr>
          <w:rFonts w:hint="eastAsia"/>
        </w:rPr>
        <w:t xml:space="preserve">　参加事業者及び提案事業者の失格</w:t>
      </w:r>
    </w:p>
    <w:p w:rsidR="00FE3662" w:rsidRDefault="00FE3662" w:rsidP="00C92F0C">
      <w:pPr>
        <w:spacing w:line="420" w:lineRule="exact"/>
      </w:pPr>
      <w:r>
        <w:rPr>
          <w:rFonts w:hint="eastAsia"/>
        </w:rPr>
        <w:t xml:space="preserve">　次のいずれかに該当する場合は失格とします。</w:t>
      </w:r>
    </w:p>
    <w:p w:rsidR="00FE3662" w:rsidRDefault="00FE3662" w:rsidP="00C92F0C">
      <w:pPr>
        <w:spacing w:line="420" w:lineRule="exact"/>
      </w:pPr>
      <w:r>
        <w:rPr>
          <w:rFonts w:hint="eastAsia"/>
        </w:rPr>
        <w:t>（１）　「４　参加要件」を満たさなくなった場合</w:t>
      </w:r>
    </w:p>
    <w:p w:rsidR="00FE3662" w:rsidRDefault="00475B17" w:rsidP="00BA158A">
      <w:pPr>
        <w:spacing w:line="420" w:lineRule="exact"/>
        <w:ind w:left="630" w:hangingChars="300" w:hanging="630"/>
      </w:pPr>
      <w:r>
        <w:rPr>
          <w:rFonts w:hint="eastAsia"/>
        </w:rPr>
        <w:t xml:space="preserve">（２）　「９　</w:t>
      </w:r>
      <w:r w:rsidR="00EB2052">
        <w:rPr>
          <w:rFonts w:hint="eastAsia"/>
        </w:rPr>
        <w:t>プレゼンテーション</w:t>
      </w:r>
      <w:r>
        <w:rPr>
          <w:rFonts w:hint="eastAsia"/>
        </w:rPr>
        <w:t>実施までに提出する提案書等」の提出期限後に提出書類が提出された場合</w:t>
      </w:r>
    </w:p>
    <w:p w:rsidR="00475B17" w:rsidRDefault="00475B17" w:rsidP="00BA158A">
      <w:pPr>
        <w:spacing w:line="420" w:lineRule="exact"/>
        <w:ind w:left="630" w:hangingChars="300" w:hanging="630"/>
      </w:pPr>
      <w:r>
        <w:rPr>
          <w:rFonts w:hint="eastAsia"/>
        </w:rPr>
        <w:t xml:space="preserve">（３）　</w:t>
      </w:r>
      <w:r w:rsidR="00EC4F40">
        <w:rPr>
          <w:rFonts w:hint="eastAsia"/>
        </w:rPr>
        <w:t>申込書及び提出書類に虚偽の記載があった場合</w:t>
      </w:r>
    </w:p>
    <w:p w:rsidR="00EC4F40" w:rsidRDefault="00EC4F40" w:rsidP="00BA158A">
      <w:pPr>
        <w:spacing w:line="420" w:lineRule="exact"/>
        <w:ind w:left="630" w:hangingChars="300" w:hanging="630"/>
      </w:pPr>
      <w:r>
        <w:rPr>
          <w:rFonts w:hint="eastAsia"/>
        </w:rPr>
        <w:t>（４）　審査の公平性を害する行為があった場合</w:t>
      </w:r>
    </w:p>
    <w:p w:rsidR="00EC4F40" w:rsidRDefault="00EC4F40" w:rsidP="00BA158A">
      <w:pPr>
        <w:spacing w:line="420" w:lineRule="exact"/>
        <w:ind w:left="630" w:hangingChars="300" w:hanging="630"/>
      </w:pPr>
      <w:r>
        <w:rPr>
          <w:rFonts w:hint="eastAsia"/>
        </w:rPr>
        <w:t>（５）　事業費限度額を超える金額で、見積書を提出した場合</w:t>
      </w:r>
    </w:p>
    <w:p w:rsidR="00EC4F40" w:rsidRDefault="00EC4F40" w:rsidP="00BA158A">
      <w:pPr>
        <w:spacing w:line="420" w:lineRule="exact"/>
        <w:ind w:left="630" w:hangingChars="300" w:hanging="630"/>
      </w:pPr>
      <w:r>
        <w:rPr>
          <w:rFonts w:hint="eastAsia"/>
        </w:rPr>
        <w:t>（６）　委員の合計した総合得点が</w:t>
      </w:r>
      <w:r w:rsidR="009B37A2">
        <w:rPr>
          <w:rFonts w:hint="eastAsia"/>
        </w:rPr>
        <w:t>６</w:t>
      </w:r>
      <w:r w:rsidR="0078502A">
        <w:rPr>
          <w:rFonts w:hint="eastAsia"/>
        </w:rPr>
        <w:t>００</w:t>
      </w:r>
      <w:r>
        <w:rPr>
          <w:rFonts w:hint="eastAsia"/>
        </w:rPr>
        <w:t>満点中</w:t>
      </w:r>
      <w:r w:rsidR="0078502A">
        <w:rPr>
          <w:rFonts w:hint="eastAsia"/>
        </w:rPr>
        <w:t>３</w:t>
      </w:r>
      <w:r w:rsidR="009B37A2">
        <w:rPr>
          <w:rFonts w:hint="eastAsia"/>
        </w:rPr>
        <w:t>６</w:t>
      </w:r>
      <w:r w:rsidR="0078502A">
        <w:rPr>
          <w:rFonts w:hint="eastAsia"/>
        </w:rPr>
        <w:t>０</w:t>
      </w:r>
      <w:r>
        <w:rPr>
          <w:rFonts w:hint="eastAsia"/>
        </w:rPr>
        <w:t>点に満たない場合</w:t>
      </w:r>
    </w:p>
    <w:p w:rsidR="00EC4F40" w:rsidRDefault="00EC4F40" w:rsidP="00BA158A">
      <w:pPr>
        <w:spacing w:line="420" w:lineRule="exact"/>
        <w:ind w:left="630" w:hangingChars="300" w:hanging="630"/>
      </w:pPr>
      <w:r>
        <w:rPr>
          <w:rFonts w:hint="eastAsia"/>
        </w:rPr>
        <w:t>（７）　前各号に定めるもののほか、提案にあたり著しく信義に反する行為等、委員会が失格であると認めた場合。</w:t>
      </w:r>
    </w:p>
    <w:p w:rsidR="00AF437B" w:rsidRDefault="00AF437B" w:rsidP="00EC4F40">
      <w:pPr>
        <w:spacing w:line="420" w:lineRule="exact"/>
        <w:ind w:left="420" w:hangingChars="200" w:hanging="420"/>
      </w:pPr>
    </w:p>
    <w:p w:rsidR="00EC4F40" w:rsidRDefault="00EC4F40" w:rsidP="00EC4F40">
      <w:pPr>
        <w:spacing w:line="420" w:lineRule="exact"/>
        <w:ind w:left="420" w:hangingChars="200" w:hanging="420"/>
      </w:pPr>
      <w:r>
        <w:rPr>
          <w:rFonts w:hint="eastAsia"/>
        </w:rPr>
        <w:t>１</w:t>
      </w:r>
      <w:r w:rsidR="00156208">
        <w:rPr>
          <w:rFonts w:hint="eastAsia"/>
        </w:rPr>
        <w:t>５</w:t>
      </w:r>
      <w:r>
        <w:rPr>
          <w:rFonts w:hint="eastAsia"/>
        </w:rPr>
        <w:t xml:space="preserve">　その他留意事項</w:t>
      </w:r>
    </w:p>
    <w:p w:rsidR="00EC4F40" w:rsidRDefault="00EC4F40" w:rsidP="00EC4F40">
      <w:pPr>
        <w:spacing w:line="420" w:lineRule="exact"/>
        <w:ind w:left="420" w:hangingChars="200" w:hanging="420"/>
      </w:pPr>
      <w:r>
        <w:rPr>
          <w:rFonts w:hint="eastAsia"/>
        </w:rPr>
        <w:t>（１）　本プロポーザル</w:t>
      </w:r>
      <w:r w:rsidR="00D95925">
        <w:rPr>
          <w:rFonts w:hint="eastAsia"/>
        </w:rPr>
        <w:t>に参加する費用は、全て参加事業者の負担とします。</w:t>
      </w:r>
    </w:p>
    <w:p w:rsidR="00D95925" w:rsidRDefault="00D95925" w:rsidP="00BA158A">
      <w:pPr>
        <w:spacing w:line="420" w:lineRule="exact"/>
        <w:ind w:left="630" w:hangingChars="300" w:hanging="630"/>
      </w:pPr>
      <w:r>
        <w:rPr>
          <w:rFonts w:hint="eastAsia"/>
        </w:rPr>
        <w:t>（２）　提出書類については、提出期限後の差替え、追加、再提出又は撤回は認められません。</w:t>
      </w:r>
    </w:p>
    <w:p w:rsidR="00D95925" w:rsidRDefault="00D95925" w:rsidP="00BA158A">
      <w:pPr>
        <w:spacing w:line="420" w:lineRule="exact"/>
        <w:ind w:left="630" w:hangingChars="300" w:hanging="630"/>
      </w:pPr>
      <w:r>
        <w:rPr>
          <w:rFonts w:hint="eastAsia"/>
        </w:rPr>
        <w:t>（３）　提案書等の提出後、実施体制調書</w:t>
      </w:r>
      <w:r w:rsidR="000C080D">
        <w:rPr>
          <w:rFonts w:hint="eastAsia"/>
        </w:rPr>
        <w:t>で記載した有識者及び地熱業者の変更は認められま</w:t>
      </w:r>
      <w:r w:rsidR="000C080D">
        <w:rPr>
          <w:rFonts w:hint="eastAsia"/>
        </w:rPr>
        <w:lastRenderedPageBreak/>
        <w:t>せん。</w:t>
      </w:r>
    </w:p>
    <w:p w:rsidR="000C080D" w:rsidRDefault="000C080D" w:rsidP="00BA158A">
      <w:pPr>
        <w:spacing w:line="420" w:lineRule="exact"/>
        <w:ind w:left="630" w:hangingChars="300" w:hanging="630"/>
      </w:pPr>
      <w:r>
        <w:rPr>
          <w:rFonts w:hint="eastAsia"/>
        </w:rPr>
        <w:t>（４）　由布市と契約を締結する事業者は、調書に記載した管理責任者等を配置するものとし、当該管理責任者等の交代については死亡、傷病等のようなやむを得ない場合を除き、これを認めないこととします。なお、当該管理責任者等は本プロポーザル実施の告知の日以前に、参加事業者と３か月以上の直接的かつ恒常的な雇用関係があるものとします。</w:t>
      </w:r>
    </w:p>
    <w:p w:rsidR="000C080D" w:rsidRDefault="000C080D" w:rsidP="00BA158A">
      <w:pPr>
        <w:spacing w:line="420" w:lineRule="exact"/>
        <w:ind w:left="630" w:hangingChars="300" w:hanging="630"/>
      </w:pPr>
      <w:r>
        <w:rPr>
          <w:rFonts w:hint="eastAsia"/>
        </w:rPr>
        <w:t>（５）　由布市と契約を締結する事業者は、提出された「業務工程表（様式第５）」に記載する内容に基づき、委託業務を遂行するものとし、当市の許可なく業務工程の変更</w:t>
      </w:r>
      <w:r w:rsidR="00C50F13">
        <w:rPr>
          <w:rFonts w:hint="eastAsia"/>
        </w:rPr>
        <w:t>はできないものとします。</w:t>
      </w:r>
    </w:p>
    <w:p w:rsidR="00C50F13" w:rsidRDefault="00C50F13" w:rsidP="00BA158A">
      <w:pPr>
        <w:spacing w:line="420" w:lineRule="exact"/>
        <w:ind w:left="630" w:hangingChars="300" w:hanging="630"/>
      </w:pPr>
      <w:r>
        <w:rPr>
          <w:rFonts w:hint="eastAsia"/>
        </w:rPr>
        <w:t>（６）　提出書類の著作権（著作権法第２１条から第２８条までに規定するすべての権利をいう。）は、</w:t>
      </w:r>
      <w:r w:rsidR="00816195">
        <w:rPr>
          <w:rFonts w:hint="eastAsia"/>
        </w:rPr>
        <w:t>参加事業者が以前より著作権を有するものについては参加事業者に帰属するものとします。ただし、当市が本プロポーザルの報告、公表等のために必要な場合は、提出書類の内容を無償で使用できるものとします。</w:t>
      </w:r>
    </w:p>
    <w:p w:rsidR="00816195" w:rsidRDefault="00816195" w:rsidP="00BA158A">
      <w:pPr>
        <w:spacing w:line="420" w:lineRule="exact"/>
        <w:ind w:left="630" w:hangingChars="300" w:hanging="630"/>
      </w:pPr>
      <w:r>
        <w:rPr>
          <w:rFonts w:hint="eastAsia"/>
        </w:rPr>
        <w:t xml:space="preserve">（７）　</w:t>
      </w:r>
      <w:r w:rsidR="00E32516">
        <w:rPr>
          <w:rFonts w:hint="eastAsia"/>
        </w:rPr>
        <w:t>提出された</w:t>
      </w:r>
      <w:r w:rsidR="00771523">
        <w:rPr>
          <w:rFonts w:hint="eastAsia"/>
        </w:rPr>
        <w:t>書類は返却しないものとします。</w:t>
      </w:r>
    </w:p>
    <w:p w:rsidR="00771523" w:rsidRDefault="00771523" w:rsidP="00BA158A">
      <w:pPr>
        <w:spacing w:line="420" w:lineRule="exact"/>
        <w:ind w:left="630" w:hangingChars="300" w:hanging="630"/>
      </w:pPr>
      <w:r>
        <w:rPr>
          <w:rFonts w:hint="eastAsia"/>
        </w:rPr>
        <w:t>（８）　本プロポーザルに係る情報公開請求があった場合は、</w:t>
      </w:r>
      <w:r w:rsidR="00074FDE">
        <w:rPr>
          <w:rFonts w:hint="eastAsia"/>
        </w:rPr>
        <w:t>由布市情報公開条例（平成１７年条例第１０号）に基づき提出書類を公開するものとします。</w:t>
      </w:r>
    </w:p>
    <w:p w:rsidR="00074FDE" w:rsidRDefault="00074FDE" w:rsidP="00BA158A">
      <w:pPr>
        <w:spacing w:line="420" w:lineRule="exact"/>
        <w:ind w:left="630" w:hangingChars="300" w:hanging="630"/>
      </w:pPr>
      <w:r>
        <w:rPr>
          <w:rFonts w:hint="eastAsia"/>
        </w:rPr>
        <w:t>（９）　本募集要領に定めのない事項については、地方自治法（昭和２２年法律第６７</w:t>
      </w:r>
      <w:r w:rsidR="00E70E91">
        <w:rPr>
          <w:rFonts w:hint="eastAsia"/>
        </w:rPr>
        <w:t>条</w:t>
      </w:r>
      <w:r>
        <w:rPr>
          <w:rFonts w:hint="eastAsia"/>
        </w:rPr>
        <w:t>）、地方自治法施行令（昭和２２年政令第１６号）、由布市契約事務規則（平成１７年規則第５１号）等関係法令の定めるところによるものとします。</w:t>
      </w:r>
    </w:p>
    <w:p w:rsidR="00074FDE" w:rsidRDefault="00074FDE" w:rsidP="00BA158A">
      <w:pPr>
        <w:spacing w:line="420" w:lineRule="exact"/>
        <w:ind w:left="630" w:hangingChars="300" w:hanging="630"/>
      </w:pPr>
      <w:r>
        <w:rPr>
          <w:rFonts w:hint="eastAsia"/>
        </w:rPr>
        <w:t>（10）　契約担当者は、契約締結後において、交渉権第１位の事業者が「４　参加要件」を満たさなくなった場合には、契約の解除を行うことができるものとします。</w:t>
      </w:r>
    </w:p>
    <w:p w:rsidR="00074FDE" w:rsidRDefault="00074FDE" w:rsidP="00BA158A">
      <w:pPr>
        <w:spacing w:line="420" w:lineRule="exact"/>
        <w:ind w:left="630" w:hangingChars="300" w:hanging="630"/>
      </w:pPr>
      <w:r>
        <w:rPr>
          <w:rFonts w:hint="eastAsia"/>
        </w:rPr>
        <w:t>（11）　参加事業者及び</w:t>
      </w:r>
      <w:r w:rsidR="003701FB">
        <w:rPr>
          <w:rFonts w:hint="eastAsia"/>
        </w:rPr>
        <w:t>提案事業者は</w:t>
      </w:r>
      <w:r w:rsidR="00E70E91">
        <w:rPr>
          <w:rFonts w:hint="eastAsia"/>
        </w:rPr>
        <w:t>プレゼンテーション</w:t>
      </w:r>
      <w:r w:rsidR="003701FB">
        <w:rPr>
          <w:rFonts w:hint="eastAsia"/>
        </w:rPr>
        <w:t>実施後、本委託業務の参加要件の不知又は内容の不明を理由として異議を申し立てることはできないものとします。</w:t>
      </w:r>
    </w:p>
    <w:p w:rsidR="003701FB" w:rsidRDefault="003701FB" w:rsidP="00BA158A">
      <w:pPr>
        <w:spacing w:line="420" w:lineRule="exact"/>
        <w:ind w:left="630" w:hangingChars="300" w:hanging="630"/>
      </w:pPr>
      <w:r>
        <w:rPr>
          <w:rFonts w:hint="eastAsia"/>
        </w:rPr>
        <w:t>（12）　本委託業務の契約においては、契約書の作成を必要とします。当該契約書には、再委託の禁止に関する定めを設けるものとします。</w:t>
      </w:r>
    </w:p>
    <w:p w:rsidR="00AF437B" w:rsidRDefault="00AF437B" w:rsidP="00EC4F40">
      <w:pPr>
        <w:spacing w:line="420" w:lineRule="exact"/>
        <w:ind w:left="420" w:hangingChars="200" w:hanging="420"/>
      </w:pPr>
    </w:p>
    <w:p w:rsidR="000658BE" w:rsidRDefault="009C7AA3" w:rsidP="0088031C">
      <w:pPr>
        <w:spacing w:line="420" w:lineRule="exact"/>
      </w:pPr>
      <w:r>
        <w:rPr>
          <w:rFonts w:hint="eastAsia"/>
        </w:rPr>
        <w:t>１</w:t>
      </w:r>
      <w:r w:rsidR="00156208">
        <w:rPr>
          <w:rFonts w:hint="eastAsia"/>
        </w:rPr>
        <w:t>６</w:t>
      </w:r>
      <w:r>
        <w:rPr>
          <w:rFonts w:hint="eastAsia"/>
        </w:rPr>
        <w:t xml:space="preserve">　担当部局</w:t>
      </w:r>
    </w:p>
    <w:p w:rsidR="009C7AA3" w:rsidRDefault="009C7AA3" w:rsidP="0088031C">
      <w:pPr>
        <w:spacing w:line="420" w:lineRule="exact"/>
      </w:pPr>
      <w:r>
        <w:rPr>
          <w:rFonts w:hint="eastAsia"/>
        </w:rPr>
        <w:t xml:space="preserve">　　　由布市　環境課（担当：平野）</w:t>
      </w:r>
    </w:p>
    <w:p w:rsidR="009C7AA3" w:rsidRDefault="009C7AA3" w:rsidP="0088031C">
      <w:pPr>
        <w:spacing w:line="420" w:lineRule="exact"/>
      </w:pPr>
      <w:r>
        <w:rPr>
          <w:rFonts w:hint="eastAsia"/>
        </w:rPr>
        <w:t xml:space="preserve">　　　〒879-5498　大分県由布市庄内町柿原３０２番地</w:t>
      </w:r>
    </w:p>
    <w:p w:rsidR="009C7AA3" w:rsidRDefault="009C7AA3" w:rsidP="0088031C">
      <w:pPr>
        <w:spacing w:line="420" w:lineRule="exact"/>
      </w:pPr>
      <w:r>
        <w:rPr>
          <w:rFonts w:hint="eastAsia"/>
        </w:rPr>
        <w:t xml:space="preserve">　　　　　　　　　</w:t>
      </w:r>
      <w:r w:rsidRPr="009C7AA3">
        <w:rPr>
          <w:rFonts w:hint="eastAsia"/>
          <w:spacing w:val="105"/>
          <w:kern w:val="0"/>
          <w:fitText w:val="630" w:id="-1987320319"/>
        </w:rPr>
        <w:t>電</w:t>
      </w:r>
      <w:r w:rsidRPr="009C7AA3">
        <w:rPr>
          <w:rFonts w:hint="eastAsia"/>
          <w:kern w:val="0"/>
          <w:fitText w:val="630" w:id="-1987320319"/>
        </w:rPr>
        <w:t>話</w:t>
      </w:r>
      <w:r>
        <w:rPr>
          <w:rFonts w:hint="eastAsia"/>
        </w:rPr>
        <w:t>：０９７－５８２－１３１０（内線２２７４）</w:t>
      </w:r>
    </w:p>
    <w:p w:rsidR="009C7AA3" w:rsidRDefault="009C7AA3" w:rsidP="0088031C">
      <w:pPr>
        <w:spacing w:line="420" w:lineRule="exact"/>
      </w:pPr>
      <w:r>
        <w:rPr>
          <w:rFonts w:hint="eastAsia"/>
        </w:rPr>
        <w:t xml:space="preserve">　　　　　　　　　</w:t>
      </w:r>
      <w:r w:rsidRPr="009C7AA3">
        <w:rPr>
          <w:rFonts w:hint="eastAsia"/>
          <w:spacing w:val="106"/>
          <w:kern w:val="0"/>
          <w:fitText w:val="630" w:id="-1987320320"/>
        </w:rPr>
        <w:t>FA</w:t>
      </w:r>
      <w:r w:rsidRPr="009C7AA3">
        <w:rPr>
          <w:rFonts w:hint="eastAsia"/>
          <w:spacing w:val="2"/>
          <w:kern w:val="0"/>
          <w:fitText w:val="630" w:id="-1987320320"/>
        </w:rPr>
        <w:t>X</w:t>
      </w:r>
      <w:r>
        <w:rPr>
          <w:rFonts w:hint="eastAsia"/>
        </w:rPr>
        <w:t>：０９７－５８２－１３６１</w:t>
      </w:r>
    </w:p>
    <w:p w:rsidR="009C7AA3" w:rsidRPr="009C7AA3" w:rsidRDefault="009C7AA3" w:rsidP="0088031C">
      <w:pPr>
        <w:spacing w:line="420" w:lineRule="exact"/>
      </w:pPr>
      <w:r>
        <w:rPr>
          <w:rFonts w:hint="eastAsia"/>
        </w:rPr>
        <w:t xml:space="preserve">　　　　　　　　　</w:t>
      </w:r>
      <w:r w:rsidRPr="009C7AA3">
        <w:rPr>
          <w:rFonts w:hint="eastAsia"/>
          <w:spacing w:val="23"/>
          <w:kern w:val="0"/>
          <w:fitText w:val="630" w:id="-1987320576"/>
        </w:rPr>
        <w:t>MAI</w:t>
      </w:r>
      <w:r w:rsidRPr="009C7AA3">
        <w:rPr>
          <w:rFonts w:hint="eastAsia"/>
          <w:spacing w:val="3"/>
          <w:kern w:val="0"/>
          <w:fitText w:val="630" w:id="-1987320576"/>
        </w:rPr>
        <w:t>L</w:t>
      </w:r>
      <w:r>
        <w:rPr>
          <w:rFonts w:hint="eastAsia"/>
        </w:rPr>
        <w:t>：k</w:t>
      </w:r>
      <w:r>
        <w:t>ankyo@city.yufu.lg.jp</w:t>
      </w:r>
    </w:p>
    <w:sectPr w:rsidR="009C7AA3" w:rsidRPr="009C7AA3" w:rsidSect="000C5127">
      <w:footerReference w:type="default" r:id="rId7"/>
      <w:pgSz w:w="11906" w:h="16838"/>
      <w:pgMar w:top="1247" w:right="1474" w:bottom="119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6C5" w:rsidRDefault="007B36C5" w:rsidP="007B36C5">
      <w:r>
        <w:separator/>
      </w:r>
    </w:p>
  </w:endnote>
  <w:endnote w:type="continuationSeparator" w:id="0">
    <w:p w:rsidR="007B36C5" w:rsidRDefault="007B36C5" w:rsidP="007B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99139"/>
      <w:docPartObj>
        <w:docPartGallery w:val="Page Numbers (Bottom of Page)"/>
        <w:docPartUnique/>
      </w:docPartObj>
    </w:sdtPr>
    <w:sdtEndPr/>
    <w:sdtContent>
      <w:p w:rsidR="007B36C5" w:rsidRDefault="007B36C5">
        <w:pPr>
          <w:pStyle w:val="a6"/>
          <w:jc w:val="center"/>
        </w:pPr>
        <w:r>
          <w:fldChar w:fldCharType="begin"/>
        </w:r>
        <w:r>
          <w:instrText>PAGE   \* MERGEFORMAT</w:instrText>
        </w:r>
        <w:r>
          <w:fldChar w:fldCharType="separate"/>
        </w:r>
        <w:r>
          <w:rPr>
            <w:lang w:val="ja-JP"/>
          </w:rPr>
          <w:t>2</w:t>
        </w:r>
        <w:r>
          <w:fldChar w:fldCharType="end"/>
        </w:r>
      </w:p>
    </w:sdtContent>
  </w:sdt>
  <w:p w:rsidR="007B36C5" w:rsidRDefault="007B36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6C5" w:rsidRDefault="007B36C5" w:rsidP="007B36C5">
      <w:r>
        <w:separator/>
      </w:r>
    </w:p>
  </w:footnote>
  <w:footnote w:type="continuationSeparator" w:id="0">
    <w:p w:rsidR="007B36C5" w:rsidRDefault="007B36C5" w:rsidP="007B3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B4"/>
    <w:rsid w:val="00017478"/>
    <w:rsid w:val="0004745F"/>
    <w:rsid w:val="000658BE"/>
    <w:rsid w:val="000724C0"/>
    <w:rsid w:val="00074FDE"/>
    <w:rsid w:val="000847E7"/>
    <w:rsid w:val="0009067F"/>
    <w:rsid w:val="000A3120"/>
    <w:rsid w:val="000A41C5"/>
    <w:rsid w:val="000C080D"/>
    <w:rsid w:val="000C5127"/>
    <w:rsid w:val="000E4AC4"/>
    <w:rsid w:val="00114B8C"/>
    <w:rsid w:val="001354CB"/>
    <w:rsid w:val="001462FF"/>
    <w:rsid w:val="00156208"/>
    <w:rsid w:val="001714BC"/>
    <w:rsid w:val="00195DE2"/>
    <w:rsid w:val="001C53F1"/>
    <w:rsid w:val="00202993"/>
    <w:rsid w:val="002257FE"/>
    <w:rsid w:val="00236163"/>
    <w:rsid w:val="00237E80"/>
    <w:rsid w:val="0026361C"/>
    <w:rsid w:val="00263B1E"/>
    <w:rsid w:val="00283500"/>
    <w:rsid w:val="002A195A"/>
    <w:rsid w:val="002D24D7"/>
    <w:rsid w:val="002D4C45"/>
    <w:rsid w:val="002E1234"/>
    <w:rsid w:val="002E6177"/>
    <w:rsid w:val="003132F4"/>
    <w:rsid w:val="00342C14"/>
    <w:rsid w:val="00352D47"/>
    <w:rsid w:val="00353234"/>
    <w:rsid w:val="00362B04"/>
    <w:rsid w:val="003701FB"/>
    <w:rsid w:val="003A3C72"/>
    <w:rsid w:val="003B7BE2"/>
    <w:rsid w:val="003C06F5"/>
    <w:rsid w:val="003C6F30"/>
    <w:rsid w:val="003D5683"/>
    <w:rsid w:val="003D7695"/>
    <w:rsid w:val="003E49CF"/>
    <w:rsid w:val="003F7096"/>
    <w:rsid w:val="00401C0C"/>
    <w:rsid w:val="00475B17"/>
    <w:rsid w:val="00493C5E"/>
    <w:rsid w:val="004A0253"/>
    <w:rsid w:val="004A3B57"/>
    <w:rsid w:val="004A7D46"/>
    <w:rsid w:val="004C1CCD"/>
    <w:rsid w:val="004E4AE5"/>
    <w:rsid w:val="004F2CDF"/>
    <w:rsid w:val="005358DB"/>
    <w:rsid w:val="00550FEA"/>
    <w:rsid w:val="00551428"/>
    <w:rsid w:val="00571075"/>
    <w:rsid w:val="005B4A0B"/>
    <w:rsid w:val="005F089D"/>
    <w:rsid w:val="005F1AD2"/>
    <w:rsid w:val="00623A9F"/>
    <w:rsid w:val="006451A2"/>
    <w:rsid w:val="00645D19"/>
    <w:rsid w:val="00662F83"/>
    <w:rsid w:val="006665AA"/>
    <w:rsid w:val="006710F2"/>
    <w:rsid w:val="00681160"/>
    <w:rsid w:val="00682A7E"/>
    <w:rsid w:val="00690C1A"/>
    <w:rsid w:val="006A74D7"/>
    <w:rsid w:val="006B0028"/>
    <w:rsid w:val="006D5F39"/>
    <w:rsid w:val="006D5F9B"/>
    <w:rsid w:val="006E7A12"/>
    <w:rsid w:val="00707C8B"/>
    <w:rsid w:val="00745ADC"/>
    <w:rsid w:val="00752334"/>
    <w:rsid w:val="0075556D"/>
    <w:rsid w:val="00771523"/>
    <w:rsid w:val="0078502A"/>
    <w:rsid w:val="00797A3C"/>
    <w:rsid w:val="007B35AB"/>
    <w:rsid w:val="007B36C5"/>
    <w:rsid w:val="007C68B6"/>
    <w:rsid w:val="008019D4"/>
    <w:rsid w:val="00816195"/>
    <w:rsid w:val="00823DA4"/>
    <w:rsid w:val="00843DEE"/>
    <w:rsid w:val="0084505B"/>
    <w:rsid w:val="0085313D"/>
    <w:rsid w:val="00854644"/>
    <w:rsid w:val="0088031C"/>
    <w:rsid w:val="008B3810"/>
    <w:rsid w:val="008C171D"/>
    <w:rsid w:val="008D127C"/>
    <w:rsid w:val="008D4BE7"/>
    <w:rsid w:val="00900AF5"/>
    <w:rsid w:val="00945A62"/>
    <w:rsid w:val="00966261"/>
    <w:rsid w:val="00970BAB"/>
    <w:rsid w:val="009744DA"/>
    <w:rsid w:val="00992B4F"/>
    <w:rsid w:val="009A39E5"/>
    <w:rsid w:val="009B37A2"/>
    <w:rsid w:val="009B6303"/>
    <w:rsid w:val="009B6F5E"/>
    <w:rsid w:val="009C7AA3"/>
    <w:rsid w:val="00A00F97"/>
    <w:rsid w:val="00A15467"/>
    <w:rsid w:val="00A31BF8"/>
    <w:rsid w:val="00A40483"/>
    <w:rsid w:val="00A41B97"/>
    <w:rsid w:val="00A5617F"/>
    <w:rsid w:val="00A6081C"/>
    <w:rsid w:val="00A6349F"/>
    <w:rsid w:val="00A76ED0"/>
    <w:rsid w:val="00AB0F6F"/>
    <w:rsid w:val="00AD1D92"/>
    <w:rsid w:val="00AF437B"/>
    <w:rsid w:val="00B07EA4"/>
    <w:rsid w:val="00B336DB"/>
    <w:rsid w:val="00B41809"/>
    <w:rsid w:val="00B567FC"/>
    <w:rsid w:val="00B65339"/>
    <w:rsid w:val="00BA158A"/>
    <w:rsid w:val="00BD5262"/>
    <w:rsid w:val="00BF0447"/>
    <w:rsid w:val="00C07BDE"/>
    <w:rsid w:val="00C16BD2"/>
    <w:rsid w:val="00C2515C"/>
    <w:rsid w:val="00C50F13"/>
    <w:rsid w:val="00C84B82"/>
    <w:rsid w:val="00C91B23"/>
    <w:rsid w:val="00C92F0C"/>
    <w:rsid w:val="00CC17D2"/>
    <w:rsid w:val="00CD4CEC"/>
    <w:rsid w:val="00CF3282"/>
    <w:rsid w:val="00D0537E"/>
    <w:rsid w:val="00D34706"/>
    <w:rsid w:val="00D35682"/>
    <w:rsid w:val="00D62848"/>
    <w:rsid w:val="00D946B4"/>
    <w:rsid w:val="00D95925"/>
    <w:rsid w:val="00DB490D"/>
    <w:rsid w:val="00DB7209"/>
    <w:rsid w:val="00DD5074"/>
    <w:rsid w:val="00E049A3"/>
    <w:rsid w:val="00E32516"/>
    <w:rsid w:val="00E45DF8"/>
    <w:rsid w:val="00E70E91"/>
    <w:rsid w:val="00E9173C"/>
    <w:rsid w:val="00EA2758"/>
    <w:rsid w:val="00EB2052"/>
    <w:rsid w:val="00EB7AD6"/>
    <w:rsid w:val="00EC4F40"/>
    <w:rsid w:val="00F11E1A"/>
    <w:rsid w:val="00F32C73"/>
    <w:rsid w:val="00F51593"/>
    <w:rsid w:val="00FB6764"/>
    <w:rsid w:val="00FD1816"/>
    <w:rsid w:val="00FE3662"/>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F62DFC-8EAC-4748-9762-1E3E5253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6C5"/>
    <w:pPr>
      <w:tabs>
        <w:tab w:val="center" w:pos="4252"/>
        <w:tab w:val="right" w:pos="8504"/>
      </w:tabs>
      <w:snapToGrid w:val="0"/>
    </w:pPr>
  </w:style>
  <w:style w:type="character" w:customStyle="1" w:styleId="a5">
    <w:name w:val="ヘッダー (文字)"/>
    <w:basedOn w:val="a0"/>
    <w:link w:val="a4"/>
    <w:uiPriority w:val="99"/>
    <w:rsid w:val="007B36C5"/>
  </w:style>
  <w:style w:type="paragraph" w:styleId="a6">
    <w:name w:val="footer"/>
    <w:basedOn w:val="a"/>
    <w:link w:val="a7"/>
    <w:uiPriority w:val="99"/>
    <w:unhideWhenUsed/>
    <w:rsid w:val="007B36C5"/>
    <w:pPr>
      <w:tabs>
        <w:tab w:val="center" w:pos="4252"/>
        <w:tab w:val="right" w:pos="8504"/>
      </w:tabs>
      <w:snapToGrid w:val="0"/>
    </w:pPr>
  </w:style>
  <w:style w:type="character" w:customStyle="1" w:styleId="a7">
    <w:name w:val="フッター (文字)"/>
    <w:basedOn w:val="a0"/>
    <w:link w:val="a6"/>
    <w:uiPriority w:val="99"/>
    <w:rsid w:val="007B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E6DF-CD63-4EC7-8839-FA39C81D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1040</Words>
  <Characters>5930</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主理</dc:creator>
  <cp:keywords/>
  <dc:description/>
  <cp:lastModifiedBy>二宮 廉</cp:lastModifiedBy>
  <cp:revision>2</cp:revision>
  <cp:lastPrinted>2020-09-17T01:14:00Z</cp:lastPrinted>
  <dcterms:created xsi:type="dcterms:W3CDTF">2020-10-27T01:25:00Z</dcterms:created>
  <dcterms:modified xsi:type="dcterms:W3CDTF">2020-10-27T01:25:00Z</dcterms:modified>
</cp:coreProperties>
</file>